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65C5" w14:textId="7FEEF6F1" w:rsidR="00F43E22" w:rsidRDefault="002755C9" w:rsidP="00AC40AF">
      <w:pPr>
        <w:jc w:val="center"/>
      </w:pPr>
      <w:r w:rsidRPr="00A958CB">
        <w:rPr>
          <w:noProof/>
        </w:rPr>
        <w:drawing>
          <wp:inline distT="0" distB="0" distL="0" distR="0" wp14:anchorId="3CE0305B" wp14:editId="7FABDE6F">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p w14:paraId="0A150D1D" w14:textId="77777777" w:rsidR="00F43E22" w:rsidRDefault="00F43E22" w:rsidP="00AC40AF">
      <w:pPr>
        <w:jc w:val="center"/>
      </w:pPr>
      <w:r>
        <w:rPr>
          <w:rFonts w:ascii="Old English Text MT" w:hAnsi="Old English Text MT"/>
          <w:sz w:val="42"/>
        </w:rPr>
        <w:t>Georgia Public Service Commission</w:t>
      </w:r>
    </w:p>
    <w:p w14:paraId="64A4BD24" w14:textId="77777777" w:rsidR="00F43E22" w:rsidRDefault="00F43E22" w:rsidP="00AC40AF">
      <w:pPr>
        <w:jc w:val="center"/>
        <w:rPr>
          <w:rFonts w:ascii="Arial Black" w:hAnsi="Arial Black"/>
          <w:b/>
          <w:sz w:val="16"/>
          <w:szCs w:val="16"/>
        </w:rPr>
      </w:pPr>
      <w:r>
        <w:rPr>
          <w:rFonts w:cs="Arial"/>
          <w:b/>
          <w:sz w:val="17"/>
          <w:szCs w:val="17"/>
        </w:rPr>
        <w:t>244 WASHINGTON STREET, SW</w:t>
      </w:r>
      <w:r>
        <w:rPr>
          <w:rFonts w:cs="Arial"/>
          <w:b/>
          <w:sz w:val="17"/>
          <w:szCs w:val="17"/>
        </w:rPr>
        <w:br/>
        <w:t>ATLANTA, GEORGIA 30334-5701</w:t>
      </w:r>
    </w:p>
    <w:p w14:paraId="1EF90358" w14:textId="77777777" w:rsidR="00F43E22" w:rsidRDefault="00F43E22" w:rsidP="00AC40AF">
      <w:pPr>
        <w:jc w:val="center"/>
        <w:rPr>
          <w:rFonts w:ascii="Lucida Sans" w:hAnsi="Lucida Sans"/>
          <w:sz w:val="19"/>
        </w:rPr>
      </w:pPr>
    </w:p>
    <w:p w14:paraId="7EA6F18A" w14:textId="77777777" w:rsidR="00095B5A" w:rsidRDefault="00F43E22" w:rsidP="00B74C5B">
      <w:pPr>
        <w:jc w:val="center"/>
        <w:rPr>
          <w:b/>
          <w:bCs/>
        </w:rPr>
      </w:pPr>
      <w:r w:rsidRPr="00284E92">
        <w:rPr>
          <w:b/>
          <w:bCs/>
        </w:rPr>
        <w:t xml:space="preserve">APPLICATION FOR CERTIFICATE OF AUTHORITY </w:t>
      </w:r>
    </w:p>
    <w:p w14:paraId="22E006FC" w14:textId="09DD021E" w:rsidR="00B74C5B" w:rsidRDefault="00F43E22" w:rsidP="00B74C5B">
      <w:pPr>
        <w:jc w:val="center"/>
        <w:rPr>
          <w:b/>
          <w:bCs/>
        </w:rPr>
      </w:pPr>
      <w:r w:rsidRPr="00284E92">
        <w:rPr>
          <w:b/>
          <w:bCs/>
        </w:rPr>
        <w:t xml:space="preserve">TO PROVIDE </w:t>
      </w:r>
    </w:p>
    <w:p w14:paraId="327B875F" w14:textId="2939A0F1" w:rsidR="00F43E22" w:rsidRPr="00284E92" w:rsidRDefault="00F43E22" w:rsidP="00B74C5B">
      <w:pPr>
        <w:jc w:val="center"/>
        <w:rPr>
          <w:b/>
          <w:bCs/>
        </w:rPr>
      </w:pPr>
      <w:r w:rsidRPr="00284E92">
        <w:rPr>
          <w:b/>
          <w:bCs/>
        </w:rPr>
        <w:t>INSTITUTIONAL TELECOMMUNICATION SERVICES</w:t>
      </w:r>
    </w:p>
    <w:p w14:paraId="48050567" w14:textId="79A09BD3" w:rsidR="00F43E22" w:rsidRPr="00284E92" w:rsidRDefault="00F43E22" w:rsidP="00AC40AF">
      <w:pPr>
        <w:jc w:val="center"/>
        <w:rPr>
          <w:b/>
          <w:bCs/>
        </w:rPr>
      </w:pPr>
      <w:r w:rsidRPr="00284E92">
        <w:rPr>
          <w:b/>
          <w:bCs/>
        </w:rPr>
        <w:t>(ITS)</w:t>
      </w:r>
    </w:p>
    <w:p w14:paraId="03AD1B9C" w14:textId="77777777" w:rsidR="00F43E22" w:rsidRDefault="00F43E22" w:rsidP="00AC40AF">
      <w:pPr>
        <w:jc w:val="both"/>
      </w:pPr>
    </w:p>
    <w:p w14:paraId="2308E553" w14:textId="77777777" w:rsidR="00F43E22" w:rsidRPr="00056673" w:rsidRDefault="00F43E22" w:rsidP="006B6B42">
      <w:r w:rsidRPr="00056673">
        <w:t xml:space="preserve">Please file the completed application electronically at </w:t>
      </w:r>
      <w:hyperlink r:id="rId10" w:history="1">
        <w:r w:rsidRPr="00056673">
          <w:rPr>
            <w:rStyle w:val="Hyperlink"/>
          </w:rPr>
          <w:t>https://psc.ga.gov/alternative-efile/</w:t>
        </w:r>
      </w:hyperlink>
      <w:r w:rsidRPr="00056673">
        <w:t>.</w:t>
      </w:r>
    </w:p>
    <w:p w14:paraId="275256BA" w14:textId="77777777" w:rsidR="00F43E22" w:rsidRPr="00056673" w:rsidRDefault="00F43E22" w:rsidP="006B6B42"/>
    <w:p w14:paraId="1CD5F28B" w14:textId="77777777" w:rsidR="00F43E22" w:rsidRDefault="00F43E22" w:rsidP="006B6B42">
      <w:r w:rsidRPr="00056673">
        <w:t>Please</w:t>
      </w:r>
      <w:r>
        <w:t xml:space="preserve"> also mail one (1) hard copy of the application and any attachments to:</w:t>
      </w:r>
    </w:p>
    <w:p w14:paraId="56C67139" w14:textId="77777777" w:rsidR="00F43E22" w:rsidRDefault="00F43E22" w:rsidP="00AC40AF">
      <w:pPr>
        <w:jc w:val="both"/>
      </w:pPr>
    </w:p>
    <w:p w14:paraId="15F2706D" w14:textId="732AA931" w:rsidR="00F43E22" w:rsidRPr="00903C46" w:rsidRDefault="0037114F" w:rsidP="00AC40AF">
      <w:pPr>
        <w:jc w:val="center"/>
      </w:pPr>
      <w:r>
        <w:t>Ms. Sallie Tanner</w:t>
      </w:r>
    </w:p>
    <w:p w14:paraId="10CFBB79" w14:textId="77777777" w:rsidR="00F43E22" w:rsidRPr="00903C46" w:rsidRDefault="00F43E22" w:rsidP="00AC40AF">
      <w:pPr>
        <w:pStyle w:val="Heading4"/>
        <w:tabs>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s>
        <w:rPr>
          <w:b w:val="0"/>
          <w:sz w:val="24"/>
        </w:rPr>
      </w:pPr>
      <w:r w:rsidRPr="00903C46">
        <w:rPr>
          <w:b w:val="0"/>
          <w:sz w:val="24"/>
        </w:rPr>
        <w:t>Executive Secretary</w:t>
      </w:r>
    </w:p>
    <w:p w14:paraId="0C57DB70" w14:textId="77777777" w:rsidR="00F43E22" w:rsidRPr="00903C46" w:rsidRDefault="00F43E22" w:rsidP="00AC40AF">
      <w:pPr>
        <w:jc w:val="center"/>
      </w:pPr>
      <w:r w:rsidRPr="00903C46">
        <w:t>Georgia Public Service Commission</w:t>
      </w:r>
    </w:p>
    <w:p w14:paraId="218A204C" w14:textId="77777777" w:rsidR="00F43E22" w:rsidRPr="00903C46" w:rsidRDefault="00F43E22" w:rsidP="00AC40AF">
      <w:pPr>
        <w:jc w:val="center"/>
      </w:pPr>
      <w:r w:rsidRPr="00903C46">
        <w:t>244 Washington Street, SW</w:t>
      </w:r>
    </w:p>
    <w:p w14:paraId="4B05B776" w14:textId="77777777" w:rsidR="00F43E22" w:rsidRPr="00903C46" w:rsidRDefault="00F43E22" w:rsidP="00AC40AF">
      <w:pPr>
        <w:jc w:val="center"/>
      </w:pPr>
      <w:r w:rsidRPr="00903C46">
        <w:t>Atlanta, GA  30334-5701</w:t>
      </w:r>
    </w:p>
    <w:p w14:paraId="355BF805" w14:textId="77777777" w:rsidR="00F43E22" w:rsidRDefault="00F43E22" w:rsidP="00AC40AF">
      <w:pPr>
        <w:jc w:val="both"/>
      </w:pPr>
    </w:p>
    <w:p w14:paraId="24469C9A" w14:textId="5B85C88F" w:rsidR="00F43E22" w:rsidRDefault="00F43E22" w:rsidP="00AC40AF">
      <w:r>
        <w:t xml:space="preserve">Questions regarding filing procedures should be directed to </w:t>
      </w:r>
      <w:r w:rsidR="0037114F">
        <w:t>Sallie Tanner</w:t>
      </w:r>
      <w:r>
        <w:t xml:space="preserve"> at (404) 463-7747 or </w:t>
      </w:r>
      <w:hyperlink r:id="rId11" w:history="1">
        <w:r w:rsidR="0037114F" w:rsidRPr="00E9080F">
          <w:rPr>
            <w:rStyle w:val="Hyperlink"/>
          </w:rPr>
          <w:t>stanner@psc.ga.gov</w:t>
        </w:r>
      </w:hyperlink>
      <w:r w:rsidR="0037114F">
        <w:t xml:space="preserve">. </w:t>
      </w:r>
    </w:p>
    <w:p w14:paraId="43F2900B" w14:textId="77777777" w:rsidR="00F43E22" w:rsidRDefault="00F43E22" w:rsidP="00AC40AF"/>
    <w:p w14:paraId="4B8CD681" w14:textId="366C073E" w:rsidR="00F43E22" w:rsidRDefault="00F43E22" w:rsidP="00AC40AF">
      <w:r>
        <w:t xml:space="preserve">Questions regarding the application should be directed to Erica Wilson at (404) 651-9402 or </w:t>
      </w:r>
      <w:hyperlink r:id="rId12" w:history="1">
        <w:r w:rsidRPr="00735AA4">
          <w:rPr>
            <w:rStyle w:val="Hyperlink"/>
          </w:rPr>
          <w:t>ewilson@psc.ga.gov</w:t>
        </w:r>
      </w:hyperlink>
      <w:r>
        <w:t xml:space="preserve">. </w:t>
      </w:r>
    </w:p>
    <w:p w14:paraId="0FF8358F" w14:textId="77777777" w:rsidR="0075622C" w:rsidRDefault="0075622C" w:rsidP="00AC40AF">
      <w:pPr>
        <w:jc w:val="center"/>
        <w:rPr>
          <w:sz w:val="20"/>
        </w:rPr>
      </w:pPr>
    </w:p>
    <w:p w14:paraId="5C2978BC" w14:textId="77777777" w:rsidR="0075622C" w:rsidRPr="0075622C" w:rsidRDefault="0075622C" w:rsidP="00AC40AF">
      <w:pPr>
        <w:rPr>
          <w:sz w:val="20"/>
        </w:rPr>
      </w:pPr>
    </w:p>
    <w:p w14:paraId="31E4D19A" w14:textId="77777777" w:rsidR="00052BFF" w:rsidRDefault="00052BFF" w:rsidP="00AC40AF">
      <w:pPr>
        <w:rPr>
          <w:sz w:val="20"/>
        </w:rPr>
        <w:sectPr w:rsidR="00052BFF" w:rsidSect="000F1088">
          <w:footerReference w:type="default" r:id="rId13"/>
          <w:endnotePr>
            <w:numFmt w:val="decimal"/>
          </w:endnotePr>
          <w:pgSz w:w="12240" w:h="15840"/>
          <w:pgMar w:top="864" w:right="720" w:bottom="432" w:left="720" w:header="864" w:footer="432" w:gutter="0"/>
          <w:cols w:space="720"/>
          <w:noEndnote/>
          <w:docGrid w:linePitch="326"/>
        </w:sectPr>
      </w:pPr>
    </w:p>
    <w:p w14:paraId="116EFD1D" w14:textId="5B5047F1" w:rsidR="0075622C" w:rsidRPr="0075622C" w:rsidRDefault="0075622C" w:rsidP="00AC40AF">
      <w:pPr>
        <w:rPr>
          <w:sz w:val="20"/>
        </w:rPr>
      </w:pPr>
    </w:p>
    <w:p w14:paraId="6EE9466E" w14:textId="71D2F008" w:rsidR="00F43E22" w:rsidRDefault="002755C9" w:rsidP="00AC40AF">
      <w:pPr>
        <w:jc w:val="center"/>
      </w:pPr>
      <w:r w:rsidRPr="00A958CB">
        <w:rPr>
          <w:noProof/>
        </w:rPr>
        <w:drawing>
          <wp:inline distT="0" distB="0" distL="0" distR="0" wp14:anchorId="444F552C" wp14:editId="328352F9">
            <wp:extent cx="1226190" cy="1179830"/>
            <wp:effectExtent l="0" t="0" r="0" b="1270"/>
            <wp:docPr id="1985016470" name="Picture 198501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p w14:paraId="063FCE25" w14:textId="77777777" w:rsidR="00F43E22" w:rsidRDefault="00F43E22" w:rsidP="00AC40AF">
      <w:pPr>
        <w:jc w:val="center"/>
      </w:pPr>
      <w:r>
        <w:rPr>
          <w:rFonts w:ascii="Old English Text MT" w:hAnsi="Old English Text MT"/>
          <w:sz w:val="42"/>
        </w:rPr>
        <w:t>Georgia Public Service Commission</w:t>
      </w:r>
    </w:p>
    <w:p w14:paraId="58D40F5F" w14:textId="77777777" w:rsidR="00F43E22" w:rsidRDefault="00F43E22" w:rsidP="00AC40AF">
      <w:pPr>
        <w:jc w:val="center"/>
        <w:rPr>
          <w:rFonts w:ascii="Arial Black" w:hAnsi="Arial Black"/>
          <w:b/>
          <w:sz w:val="16"/>
          <w:szCs w:val="16"/>
        </w:rPr>
      </w:pPr>
      <w:r>
        <w:rPr>
          <w:rFonts w:cs="Arial"/>
          <w:b/>
          <w:sz w:val="17"/>
          <w:szCs w:val="17"/>
        </w:rPr>
        <w:t>244 WASHINGTON STREET, SW</w:t>
      </w:r>
      <w:r>
        <w:rPr>
          <w:rFonts w:cs="Arial"/>
          <w:b/>
          <w:sz w:val="17"/>
          <w:szCs w:val="17"/>
        </w:rPr>
        <w:br/>
        <w:t>ATLANTA, GEORGIA 30334-5701</w:t>
      </w:r>
    </w:p>
    <w:p w14:paraId="432196FA" w14:textId="77777777" w:rsidR="00F43E22" w:rsidRPr="00545FAF" w:rsidRDefault="00F43E22" w:rsidP="00AC40AF">
      <w:pPr>
        <w:rPr>
          <w:sz w:val="20"/>
        </w:rPr>
      </w:pPr>
    </w:p>
    <w:p w14:paraId="272CC0A5" w14:textId="071A1E51" w:rsidR="00341D21" w:rsidRPr="00284E92" w:rsidRDefault="00341D21" w:rsidP="006B6B42">
      <w:pPr>
        <w:jc w:val="center"/>
        <w:rPr>
          <w:b/>
        </w:rPr>
      </w:pPr>
      <w:r w:rsidRPr="00284E92">
        <w:rPr>
          <w:b/>
        </w:rPr>
        <w:t>APPLICATION FOR CERTIFICATE OF AUTHORITY</w:t>
      </w:r>
    </w:p>
    <w:p w14:paraId="1DEE80C4" w14:textId="77777777" w:rsidR="00095B5A" w:rsidRDefault="00341D21" w:rsidP="006B6B42">
      <w:pPr>
        <w:jc w:val="center"/>
        <w:rPr>
          <w:b/>
        </w:rPr>
      </w:pPr>
      <w:r w:rsidRPr="00284E92">
        <w:rPr>
          <w:b/>
        </w:rPr>
        <w:t xml:space="preserve">TO PROVIDE </w:t>
      </w:r>
    </w:p>
    <w:p w14:paraId="7AE74371" w14:textId="24C468A0" w:rsidR="00831C0A" w:rsidRPr="00284E92" w:rsidRDefault="00D83986" w:rsidP="006B6B42">
      <w:pPr>
        <w:jc w:val="center"/>
        <w:rPr>
          <w:b/>
        </w:rPr>
      </w:pPr>
      <w:r w:rsidRPr="00284E92">
        <w:rPr>
          <w:b/>
        </w:rPr>
        <w:t>INSTITUTIONAL TELECOMMUNICATION</w:t>
      </w:r>
      <w:r w:rsidR="008D19DA" w:rsidRPr="00284E92">
        <w:rPr>
          <w:b/>
        </w:rPr>
        <w:t xml:space="preserve"> </w:t>
      </w:r>
      <w:r w:rsidR="00341D21" w:rsidRPr="00284E92">
        <w:rPr>
          <w:b/>
        </w:rPr>
        <w:t>SERVICE</w:t>
      </w:r>
      <w:r w:rsidR="009E6D54" w:rsidRPr="00284E92">
        <w:rPr>
          <w:b/>
        </w:rPr>
        <w:t>S</w:t>
      </w:r>
    </w:p>
    <w:p w14:paraId="575510DB" w14:textId="62A48897" w:rsidR="00F43E22" w:rsidRPr="00284E92" w:rsidRDefault="00F43E22" w:rsidP="006B6B42">
      <w:pPr>
        <w:jc w:val="center"/>
        <w:rPr>
          <w:b/>
        </w:rPr>
      </w:pPr>
      <w:r w:rsidRPr="00284E92">
        <w:rPr>
          <w:b/>
        </w:rPr>
        <w:t>(ITS)</w:t>
      </w:r>
    </w:p>
    <w:p w14:paraId="15134D86" w14:textId="503ABA79" w:rsidR="00341D21" w:rsidRDefault="00341D21" w:rsidP="00AC40AF">
      <w:pPr>
        <w:rPr>
          <w:sz w:val="20"/>
        </w:rPr>
      </w:pPr>
    </w:p>
    <w:p w14:paraId="5AADC178" w14:textId="56E3FC19" w:rsidR="00052BFF" w:rsidRPr="00052BFF" w:rsidRDefault="00052BFF" w:rsidP="00AC40AF"/>
    <w:tbl>
      <w:tblPr>
        <w:tblW w:w="10890"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90"/>
      </w:tblGrid>
      <w:tr w:rsidR="008F6F62" w:rsidRPr="00CA7029" w14:paraId="628EBA23" w14:textId="77777777" w:rsidTr="008F6F62">
        <w:tc>
          <w:tcPr>
            <w:tcW w:w="10890" w:type="dxa"/>
          </w:tcPr>
          <w:p w14:paraId="6F503AEB" w14:textId="77777777" w:rsidR="0037602F" w:rsidRPr="00CA7029" w:rsidRDefault="0037602F" w:rsidP="0091143E">
            <w:pPr>
              <w:contextualSpacing/>
              <w:mirrorIndents/>
              <w:rPr>
                <w:sz w:val="20"/>
                <w:szCs w:val="20"/>
              </w:rPr>
            </w:pPr>
          </w:p>
          <w:p w14:paraId="73F13830" w14:textId="77777777" w:rsidR="0037602F" w:rsidRPr="00CA7029" w:rsidRDefault="0037602F" w:rsidP="0091143E">
            <w:pPr>
              <w:contextualSpacing/>
              <w:mirrorIndents/>
              <w:jc w:val="center"/>
              <w:rPr>
                <w:sz w:val="20"/>
                <w:szCs w:val="20"/>
              </w:rPr>
            </w:pPr>
            <w:r w:rsidRPr="00CA7029">
              <w:rPr>
                <w:b/>
                <w:sz w:val="20"/>
                <w:szCs w:val="20"/>
              </w:rPr>
              <w:t>I.  APPLICANT</w:t>
            </w:r>
          </w:p>
          <w:p w14:paraId="08057C28" w14:textId="77777777" w:rsidR="0037602F" w:rsidRPr="00CA7029" w:rsidRDefault="0037602F" w:rsidP="0091143E">
            <w:pPr>
              <w:contextualSpacing/>
              <w:mirrorIndent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880"/>
              <w:gridCol w:w="1440"/>
              <w:gridCol w:w="1260"/>
              <w:gridCol w:w="1170"/>
              <w:gridCol w:w="1531"/>
            </w:tblGrid>
            <w:tr w:rsidR="0037602F" w:rsidRPr="00CA7029" w14:paraId="109B1133" w14:textId="77777777" w:rsidTr="0091143E">
              <w:tc>
                <w:tcPr>
                  <w:tcW w:w="2321" w:type="dxa"/>
                  <w:shd w:val="clear" w:color="auto" w:fill="D9D9D9"/>
                </w:tcPr>
                <w:p w14:paraId="5578C19A" w14:textId="77777777" w:rsidR="0037602F" w:rsidRPr="00CA7029" w:rsidRDefault="0037602F" w:rsidP="0091143E">
                  <w:pPr>
                    <w:spacing w:line="360" w:lineRule="auto"/>
                    <w:contextualSpacing/>
                    <w:mirrorIndents/>
                    <w:rPr>
                      <w:sz w:val="20"/>
                      <w:szCs w:val="20"/>
                    </w:rPr>
                  </w:pPr>
                  <w:r w:rsidRPr="00CA7029">
                    <w:rPr>
                      <w:sz w:val="20"/>
                      <w:szCs w:val="20"/>
                    </w:rPr>
                    <w:t>NAME OF COMPANY</w:t>
                  </w:r>
                </w:p>
              </w:tc>
              <w:tc>
                <w:tcPr>
                  <w:tcW w:w="8281" w:type="dxa"/>
                  <w:gridSpan w:val="5"/>
                  <w:shd w:val="clear" w:color="auto" w:fill="auto"/>
                </w:tcPr>
                <w:p w14:paraId="14A81E32" w14:textId="77777777" w:rsidR="0037602F" w:rsidRPr="00CA7029" w:rsidRDefault="0037602F" w:rsidP="0091143E">
                  <w:pPr>
                    <w:spacing w:line="360" w:lineRule="auto"/>
                    <w:contextualSpacing/>
                    <w:mirrorIndents/>
                    <w:rPr>
                      <w:sz w:val="20"/>
                      <w:szCs w:val="20"/>
                    </w:rPr>
                  </w:pPr>
                </w:p>
              </w:tc>
            </w:tr>
            <w:tr w:rsidR="0037602F" w:rsidRPr="00CA7029" w14:paraId="6435E05D" w14:textId="77777777" w:rsidTr="0091143E">
              <w:tc>
                <w:tcPr>
                  <w:tcW w:w="2321" w:type="dxa"/>
                  <w:shd w:val="clear" w:color="auto" w:fill="D9D9D9"/>
                </w:tcPr>
                <w:p w14:paraId="27EF8B60" w14:textId="77777777" w:rsidR="0037602F" w:rsidRPr="00CA7029" w:rsidRDefault="0037602F" w:rsidP="0091143E">
                  <w:pPr>
                    <w:spacing w:line="360" w:lineRule="auto"/>
                    <w:contextualSpacing/>
                    <w:mirrorIndents/>
                    <w:rPr>
                      <w:sz w:val="20"/>
                      <w:szCs w:val="20"/>
                    </w:rPr>
                  </w:pPr>
                  <w:r w:rsidRPr="00CA7029">
                    <w:rPr>
                      <w:sz w:val="20"/>
                      <w:szCs w:val="20"/>
                    </w:rPr>
                    <w:t>ADDRESS 1</w:t>
                  </w:r>
                </w:p>
              </w:tc>
              <w:tc>
                <w:tcPr>
                  <w:tcW w:w="8281" w:type="dxa"/>
                  <w:gridSpan w:val="5"/>
                  <w:shd w:val="clear" w:color="auto" w:fill="auto"/>
                </w:tcPr>
                <w:p w14:paraId="2BC29E0B" w14:textId="77777777" w:rsidR="0037602F" w:rsidRPr="00CA7029" w:rsidRDefault="0037602F" w:rsidP="0091143E">
                  <w:pPr>
                    <w:spacing w:line="360" w:lineRule="auto"/>
                    <w:contextualSpacing/>
                    <w:mirrorIndents/>
                    <w:rPr>
                      <w:sz w:val="20"/>
                      <w:szCs w:val="20"/>
                    </w:rPr>
                  </w:pPr>
                </w:p>
              </w:tc>
            </w:tr>
            <w:tr w:rsidR="0037602F" w:rsidRPr="00CA7029" w14:paraId="6D6909FA" w14:textId="77777777" w:rsidTr="0091143E">
              <w:tc>
                <w:tcPr>
                  <w:tcW w:w="2321" w:type="dxa"/>
                  <w:shd w:val="clear" w:color="auto" w:fill="D9D9D9"/>
                </w:tcPr>
                <w:p w14:paraId="01ED3DDC" w14:textId="77777777" w:rsidR="0037602F" w:rsidRPr="00CA7029" w:rsidRDefault="0037602F" w:rsidP="0091143E">
                  <w:pPr>
                    <w:spacing w:line="360" w:lineRule="auto"/>
                    <w:contextualSpacing/>
                    <w:mirrorIndents/>
                    <w:rPr>
                      <w:sz w:val="20"/>
                      <w:szCs w:val="20"/>
                    </w:rPr>
                  </w:pPr>
                  <w:r w:rsidRPr="00CA7029">
                    <w:rPr>
                      <w:sz w:val="20"/>
                      <w:szCs w:val="20"/>
                    </w:rPr>
                    <w:t>ADDRESS 2</w:t>
                  </w:r>
                </w:p>
              </w:tc>
              <w:tc>
                <w:tcPr>
                  <w:tcW w:w="8281" w:type="dxa"/>
                  <w:gridSpan w:val="5"/>
                  <w:shd w:val="clear" w:color="auto" w:fill="auto"/>
                </w:tcPr>
                <w:p w14:paraId="056ACDE2" w14:textId="77777777" w:rsidR="0037602F" w:rsidRPr="00CA7029" w:rsidRDefault="0037602F" w:rsidP="0091143E">
                  <w:pPr>
                    <w:spacing w:line="360" w:lineRule="auto"/>
                    <w:contextualSpacing/>
                    <w:mirrorIndents/>
                    <w:rPr>
                      <w:sz w:val="20"/>
                      <w:szCs w:val="20"/>
                    </w:rPr>
                  </w:pPr>
                </w:p>
              </w:tc>
            </w:tr>
            <w:tr w:rsidR="0037602F" w:rsidRPr="00CA7029" w14:paraId="01B4E8C0" w14:textId="77777777" w:rsidTr="0091143E">
              <w:tc>
                <w:tcPr>
                  <w:tcW w:w="2321" w:type="dxa"/>
                  <w:shd w:val="clear" w:color="auto" w:fill="D9D9D9"/>
                </w:tcPr>
                <w:p w14:paraId="71B0B977" w14:textId="77777777" w:rsidR="0037602F" w:rsidRPr="00CA7029" w:rsidRDefault="0037602F" w:rsidP="0091143E">
                  <w:pPr>
                    <w:spacing w:line="360" w:lineRule="auto"/>
                    <w:contextualSpacing/>
                    <w:mirrorIndents/>
                    <w:rPr>
                      <w:sz w:val="20"/>
                      <w:szCs w:val="20"/>
                    </w:rPr>
                  </w:pPr>
                  <w:r w:rsidRPr="00CA7029">
                    <w:rPr>
                      <w:sz w:val="20"/>
                      <w:szCs w:val="20"/>
                    </w:rPr>
                    <w:t>CITY</w:t>
                  </w:r>
                </w:p>
              </w:tc>
              <w:tc>
                <w:tcPr>
                  <w:tcW w:w="2880" w:type="dxa"/>
                  <w:shd w:val="clear" w:color="auto" w:fill="auto"/>
                </w:tcPr>
                <w:p w14:paraId="23C7EC50" w14:textId="77777777" w:rsidR="0037602F" w:rsidRPr="00CA7029" w:rsidRDefault="0037602F" w:rsidP="0091143E">
                  <w:pPr>
                    <w:spacing w:line="360" w:lineRule="auto"/>
                    <w:contextualSpacing/>
                    <w:mirrorIndents/>
                    <w:rPr>
                      <w:sz w:val="20"/>
                      <w:szCs w:val="20"/>
                    </w:rPr>
                  </w:pPr>
                </w:p>
              </w:tc>
              <w:tc>
                <w:tcPr>
                  <w:tcW w:w="1440" w:type="dxa"/>
                  <w:shd w:val="clear" w:color="auto" w:fill="D9D9D9"/>
                </w:tcPr>
                <w:p w14:paraId="47C18A0F" w14:textId="77777777" w:rsidR="0037602F" w:rsidRPr="00CA7029" w:rsidRDefault="0037602F" w:rsidP="0091143E">
                  <w:pPr>
                    <w:spacing w:line="360" w:lineRule="auto"/>
                    <w:contextualSpacing/>
                    <w:mirrorIndents/>
                    <w:rPr>
                      <w:sz w:val="20"/>
                      <w:szCs w:val="20"/>
                    </w:rPr>
                  </w:pPr>
                  <w:r w:rsidRPr="00CA7029">
                    <w:rPr>
                      <w:sz w:val="20"/>
                      <w:szCs w:val="20"/>
                    </w:rPr>
                    <w:t>STATE</w:t>
                  </w:r>
                </w:p>
              </w:tc>
              <w:tc>
                <w:tcPr>
                  <w:tcW w:w="1260" w:type="dxa"/>
                  <w:shd w:val="clear" w:color="auto" w:fill="auto"/>
                </w:tcPr>
                <w:p w14:paraId="66DA48D9" w14:textId="77777777" w:rsidR="0037602F" w:rsidRPr="00CA7029" w:rsidRDefault="0037602F" w:rsidP="0091143E">
                  <w:pPr>
                    <w:spacing w:line="360" w:lineRule="auto"/>
                    <w:contextualSpacing/>
                    <w:mirrorIndents/>
                    <w:rPr>
                      <w:sz w:val="20"/>
                      <w:szCs w:val="20"/>
                    </w:rPr>
                  </w:pPr>
                </w:p>
              </w:tc>
              <w:tc>
                <w:tcPr>
                  <w:tcW w:w="1170" w:type="dxa"/>
                  <w:shd w:val="clear" w:color="auto" w:fill="D9D9D9"/>
                </w:tcPr>
                <w:p w14:paraId="5F29A025" w14:textId="77777777" w:rsidR="0037602F" w:rsidRPr="00CA7029" w:rsidRDefault="0037602F" w:rsidP="0091143E">
                  <w:pPr>
                    <w:spacing w:line="360" w:lineRule="auto"/>
                    <w:contextualSpacing/>
                    <w:mirrorIndents/>
                    <w:rPr>
                      <w:sz w:val="20"/>
                      <w:szCs w:val="20"/>
                    </w:rPr>
                  </w:pPr>
                  <w:r w:rsidRPr="00CA7029">
                    <w:rPr>
                      <w:sz w:val="20"/>
                      <w:szCs w:val="20"/>
                    </w:rPr>
                    <w:t>ZIP CODE</w:t>
                  </w:r>
                </w:p>
              </w:tc>
              <w:tc>
                <w:tcPr>
                  <w:tcW w:w="1531" w:type="dxa"/>
                  <w:shd w:val="clear" w:color="auto" w:fill="auto"/>
                </w:tcPr>
                <w:p w14:paraId="5AF19A2F" w14:textId="77777777" w:rsidR="0037602F" w:rsidRPr="00CA7029" w:rsidRDefault="0037602F" w:rsidP="0091143E">
                  <w:pPr>
                    <w:spacing w:line="360" w:lineRule="auto"/>
                    <w:contextualSpacing/>
                    <w:mirrorIndents/>
                    <w:rPr>
                      <w:sz w:val="20"/>
                      <w:szCs w:val="20"/>
                    </w:rPr>
                  </w:pPr>
                </w:p>
              </w:tc>
            </w:tr>
            <w:tr w:rsidR="0037602F" w:rsidRPr="00CA7029" w14:paraId="4A29F3CE" w14:textId="77777777" w:rsidTr="0091143E">
              <w:tc>
                <w:tcPr>
                  <w:tcW w:w="2321" w:type="dxa"/>
                  <w:shd w:val="clear" w:color="auto" w:fill="D9D9D9"/>
                </w:tcPr>
                <w:p w14:paraId="1451C1E7" w14:textId="77777777" w:rsidR="0037602F" w:rsidRPr="00CA7029" w:rsidRDefault="0037602F" w:rsidP="0091143E">
                  <w:pPr>
                    <w:spacing w:line="360" w:lineRule="auto"/>
                    <w:contextualSpacing/>
                    <w:mirrorIndents/>
                    <w:rPr>
                      <w:sz w:val="20"/>
                      <w:szCs w:val="20"/>
                    </w:rPr>
                  </w:pPr>
                  <w:r w:rsidRPr="00CA7029">
                    <w:rPr>
                      <w:sz w:val="20"/>
                      <w:szCs w:val="20"/>
                    </w:rPr>
                    <w:t>TELEPHONE</w:t>
                  </w:r>
                </w:p>
              </w:tc>
              <w:tc>
                <w:tcPr>
                  <w:tcW w:w="2880" w:type="dxa"/>
                  <w:shd w:val="clear" w:color="auto" w:fill="auto"/>
                </w:tcPr>
                <w:p w14:paraId="1F887E95" w14:textId="77777777" w:rsidR="0037602F" w:rsidRPr="00CA7029" w:rsidRDefault="0037602F" w:rsidP="0091143E">
                  <w:pPr>
                    <w:spacing w:line="360" w:lineRule="auto"/>
                    <w:contextualSpacing/>
                    <w:mirrorIndents/>
                    <w:rPr>
                      <w:sz w:val="20"/>
                      <w:szCs w:val="20"/>
                    </w:rPr>
                  </w:pPr>
                </w:p>
              </w:tc>
              <w:tc>
                <w:tcPr>
                  <w:tcW w:w="1440" w:type="dxa"/>
                  <w:shd w:val="clear" w:color="auto" w:fill="D9D9D9"/>
                </w:tcPr>
                <w:p w14:paraId="526CE56E" w14:textId="77777777" w:rsidR="0037602F" w:rsidRPr="00CA7029" w:rsidRDefault="0037602F" w:rsidP="0091143E">
                  <w:pPr>
                    <w:spacing w:line="360" w:lineRule="auto"/>
                    <w:contextualSpacing/>
                    <w:mirrorIndents/>
                    <w:rPr>
                      <w:sz w:val="20"/>
                      <w:szCs w:val="20"/>
                    </w:rPr>
                  </w:pPr>
                  <w:r w:rsidRPr="00CA7029">
                    <w:rPr>
                      <w:sz w:val="20"/>
                      <w:szCs w:val="20"/>
                    </w:rPr>
                    <w:t>FAX</w:t>
                  </w:r>
                </w:p>
              </w:tc>
              <w:tc>
                <w:tcPr>
                  <w:tcW w:w="3961" w:type="dxa"/>
                  <w:gridSpan w:val="3"/>
                  <w:shd w:val="clear" w:color="auto" w:fill="auto"/>
                </w:tcPr>
                <w:p w14:paraId="36AA9BDB" w14:textId="77777777" w:rsidR="0037602F" w:rsidRPr="00CA7029" w:rsidRDefault="0037602F" w:rsidP="0091143E">
                  <w:pPr>
                    <w:spacing w:line="360" w:lineRule="auto"/>
                    <w:contextualSpacing/>
                    <w:mirrorIndents/>
                    <w:rPr>
                      <w:sz w:val="20"/>
                      <w:szCs w:val="20"/>
                    </w:rPr>
                  </w:pPr>
                </w:p>
              </w:tc>
            </w:tr>
          </w:tbl>
          <w:p w14:paraId="467AF81B" w14:textId="77777777" w:rsidR="0037602F" w:rsidRPr="00CA7029" w:rsidRDefault="0037602F" w:rsidP="0091143E">
            <w:pPr>
              <w:pStyle w:val="BodyText"/>
              <w:tabs>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s>
              <w:contextualSpacing/>
              <w:mirrorIndents/>
              <w:jc w:val="left"/>
              <w:rPr>
                <w:szCs w:val="20"/>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881"/>
              <w:gridCol w:w="1440"/>
              <w:gridCol w:w="1260"/>
              <w:gridCol w:w="1170"/>
              <w:gridCol w:w="1531"/>
            </w:tblGrid>
            <w:tr w:rsidR="0037602F" w:rsidRPr="00CA7029" w14:paraId="1C753DC0" w14:textId="77777777" w:rsidTr="0091143E">
              <w:tc>
                <w:tcPr>
                  <w:tcW w:w="10602" w:type="dxa"/>
                  <w:gridSpan w:val="6"/>
                  <w:shd w:val="clear" w:color="auto" w:fill="D9D9D9"/>
                </w:tcPr>
                <w:p w14:paraId="768D0E94" w14:textId="77777777" w:rsidR="0037602F" w:rsidRPr="00CA7029" w:rsidRDefault="0037602F" w:rsidP="0091143E">
                  <w:pPr>
                    <w:pStyle w:val="BodyText"/>
                    <w:tabs>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s>
                    <w:spacing w:line="360" w:lineRule="auto"/>
                    <w:contextualSpacing/>
                    <w:mirrorIndents/>
                    <w:jc w:val="left"/>
                    <w:rPr>
                      <w:szCs w:val="20"/>
                    </w:rPr>
                  </w:pPr>
                  <w:r w:rsidRPr="00CA7029">
                    <w:rPr>
                      <w:szCs w:val="20"/>
                    </w:rPr>
                    <w:t>EMPLOYEE DESIGNATED TO RECEIVE AND RESPOND TO COMMISSION REQUESTS:</w:t>
                  </w:r>
                </w:p>
              </w:tc>
            </w:tr>
            <w:tr w:rsidR="0037602F" w:rsidRPr="00CA7029" w14:paraId="053E505E" w14:textId="77777777" w:rsidTr="0091143E">
              <w:tc>
                <w:tcPr>
                  <w:tcW w:w="2320" w:type="dxa"/>
                  <w:shd w:val="clear" w:color="auto" w:fill="D9D9D9"/>
                </w:tcPr>
                <w:p w14:paraId="58CEBD80" w14:textId="77777777" w:rsidR="0037602F" w:rsidRPr="00CA7029" w:rsidRDefault="0037602F" w:rsidP="0091143E">
                  <w:pPr>
                    <w:spacing w:line="360" w:lineRule="auto"/>
                    <w:contextualSpacing/>
                    <w:mirrorIndents/>
                    <w:rPr>
                      <w:sz w:val="20"/>
                      <w:szCs w:val="20"/>
                    </w:rPr>
                  </w:pPr>
                  <w:r>
                    <w:rPr>
                      <w:sz w:val="20"/>
                      <w:szCs w:val="20"/>
                    </w:rPr>
                    <w:t>NAME</w:t>
                  </w:r>
                </w:p>
              </w:tc>
              <w:tc>
                <w:tcPr>
                  <w:tcW w:w="2881" w:type="dxa"/>
                  <w:shd w:val="clear" w:color="auto" w:fill="auto"/>
                </w:tcPr>
                <w:p w14:paraId="0E48ADAC" w14:textId="77777777" w:rsidR="0037602F" w:rsidRPr="00CA7029" w:rsidRDefault="0037602F" w:rsidP="0091143E">
                  <w:pPr>
                    <w:spacing w:line="360" w:lineRule="auto"/>
                    <w:contextualSpacing/>
                    <w:mirrorIndents/>
                    <w:rPr>
                      <w:sz w:val="20"/>
                      <w:szCs w:val="20"/>
                    </w:rPr>
                  </w:pPr>
                </w:p>
              </w:tc>
              <w:tc>
                <w:tcPr>
                  <w:tcW w:w="1440" w:type="dxa"/>
                  <w:shd w:val="clear" w:color="auto" w:fill="D9D9D9" w:themeFill="background1" w:themeFillShade="D9"/>
                </w:tcPr>
                <w:p w14:paraId="153B4E9E" w14:textId="77777777" w:rsidR="0037602F" w:rsidRPr="00CA7029" w:rsidRDefault="0037602F" w:rsidP="0091143E">
                  <w:pPr>
                    <w:spacing w:line="360" w:lineRule="auto"/>
                    <w:contextualSpacing/>
                    <w:mirrorIndents/>
                    <w:rPr>
                      <w:sz w:val="20"/>
                      <w:szCs w:val="20"/>
                    </w:rPr>
                  </w:pPr>
                  <w:r>
                    <w:rPr>
                      <w:sz w:val="20"/>
                      <w:szCs w:val="20"/>
                    </w:rPr>
                    <w:t>TITLE</w:t>
                  </w:r>
                </w:p>
              </w:tc>
              <w:tc>
                <w:tcPr>
                  <w:tcW w:w="3961" w:type="dxa"/>
                  <w:gridSpan w:val="3"/>
                  <w:shd w:val="clear" w:color="auto" w:fill="auto"/>
                </w:tcPr>
                <w:p w14:paraId="1F43C08B" w14:textId="77777777" w:rsidR="0037602F" w:rsidRPr="00CA7029" w:rsidRDefault="0037602F" w:rsidP="0091143E">
                  <w:pPr>
                    <w:spacing w:line="360" w:lineRule="auto"/>
                    <w:contextualSpacing/>
                    <w:mirrorIndents/>
                    <w:rPr>
                      <w:sz w:val="20"/>
                      <w:szCs w:val="20"/>
                    </w:rPr>
                  </w:pPr>
                </w:p>
              </w:tc>
            </w:tr>
            <w:tr w:rsidR="0037602F" w:rsidRPr="00CA7029" w14:paraId="083D422D" w14:textId="77777777" w:rsidTr="0091143E">
              <w:tc>
                <w:tcPr>
                  <w:tcW w:w="2320" w:type="dxa"/>
                  <w:shd w:val="clear" w:color="auto" w:fill="D9D9D9"/>
                </w:tcPr>
                <w:p w14:paraId="429DDEA5" w14:textId="77777777" w:rsidR="0037602F" w:rsidRPr="00CA7029" w:rsidRDefault="0037602F" w:rsidP="0091143E">
                  <w:pPr>
                    <w:spacing w:line="360" w:lineRule="auto"/>
                    <w:contextualSpacing/>
                    <w:mirrorIndents/>
                    <w:rPr>
                      <w:sz w:val="20"/>
                      <w:szCs w:val="20"/>
                    </w:rPr>
                  </w:pPr>
                  <w:r w:rsidRPr="00CA7029">
                    <w:rPr>
                      <w:sz w:val="20"/>
                      <w:szCs w:val="20"/>
                    </w:rPr>
                    <w:t>ADDRESS 1</w:t>
                  </w:r>
                </w:p>
              </w:tc>
              <w:tc>
                <w:tcPr>
                  <w:tcW w:w="8282" w:type="dxa"/>
                  <w:gridSpan w:val="5"/>
                  <w:shd w:val="clear" w:color="auto" w:fill="auto"/>
                </w:tcPr>
                <w:p w14:paraId="3D733822" w14:textId="77777777" w:rsidR="0037602F" w:rsidRPr="00CA7029" w:rsidRDefault="0037602F" w:rsidP="0091143E">
                  <w:pPr>
                    <w:spacing w:line="360" w:lineRule="auto"/>
                    <w:contextualSpacing/>
                    <w:mirrorIndents/>
                    <w:rPr>
                      <w:sz w:val="20"/>
                      <w:szCs w:val="20"/>
                    </w:rPr>
                  </w:pPr>
                </w:p>
              </w:tc>
            </w:tr>
            <w:tr w:rsidR="0037602F" w:rsidRPr="00CA7029" w14:paraId="72D370DC" w14:textId="77777777" w:rsidTr="0091143E">
              <w:tc>
                <w:tcPr>
                  <w:tcW w:w="2320" w:type="dxa"/>
                  <w:shd w:val="clear" w:color="auto" w:fill="D9D9D9"/>
                </w:tcPr>
                <w:p w14:paraId="31207950" w14:textId="77777777" w:rsidR="0037602F" w:rsidRPr="00CA7029" w:rsidRDefault="0037602F" w:rsidP="0091143E">
                  <w:pPr>
                    <w:spacing w:line="360" w:lineRule="auto"/>
                    <w:contextualSpacing/>
                    <w:mirrorIndents/>
                    <w:rPr>
                      <w:sz w:val="20"/>
                      <w:szCs w:val="20"/>
                    </w:rPr>
                  </w:pPr>
                  <w:r w:rsidRPr="00CA7029">
                    <w:rPr>
                      <w:sz w:val="20"/>
                      <w:szCs w:val="20"/>
                    </w:rPr>
                    <w:t>ADDRESS 2</w:t>
                  </w:r>
                </w:p>
              </w:tc>
              <w:tc>
                <w:tcPr>
                  <w:tcW w:w="8282" w:type="dxa"/>
                  <w:gridSpan w:val="5"/>
                  <w:shd w:val="clear" w:color="auto" w:fill="auto"/>
                </w:tcPr>
                <w:p w14:paraId="45DAB80C" w14:textId="77777777" w:rsidR="0037602F" w:rsidRPr="00CA7029" w:rsidRDefault="0037602F" w:rsidP="0091143E">
                  <w:pPr>
                    <w:spacing w:line="360" w:lineRule="auto"/>
                    <w:contextualSpacing/>
                    <w:mirrorIndents/>
                    <w:rPr>
                      <w:sz w:val="20"/>
                      <w:szCs w:val="20"/>
                    </w:rPr>
                  </w:pPr>
                </w:p>
              </w:tc>
            </w:tr>
            <w:tr w:rsidR="0037602F" w:rsidRPr="00CA7029" w14:paraId="0B1B892D" w14:textId="77777777" w:rsidTr="0091143E">
              <w:tc>
                <w:tcPr>
                  <w:tcW w:w="2320" w:type="dxa"/>
                  <w:shd w:val="clear" w:color="auto" w:fill="D9D9D9"/>
                </w:tcPr>
                <w:p w14:paraId="349D9338" w14:textId="77777777" w:rsidR="0037602F" w:rsidRPr="00CA7029" w:rsidRDefault="0037602F" w:rsidP="0091143E">
                  <w:pPr>
                    <w:spacing w:line="360" w:lineRule="auto"/>
                    <w:contextualSpacing/>
                    <w:mirrorIndents/>
                    <w:rPr>
                      <w:sz w:val="20"/>
                      <w:szCs w:val="20"/>
                    </w:rPr>
                  </w:pPr>
                  <w:r w:rsidRPr="00CA7029">
                    <w:rPr>
                      <w:sz w:val="20"/>
                      <w:szCs w:val="20"/>
                    </w:rPr>
                    <w:t>CITY</w:t>
                  </w:r>
                </w:p>
              </w:tc>
              <w:tc>
                <w:tcPr>
                  <w:tcW w:w="2881" w:type="dxa"/>
                  <w:shd w:val="clear" w:color="auto" w:fill="auto"/>
                </w:tcPr>
                <w:p w14:paraId="1C25A962" w14:textId="77777777" w:rsidR="0037602F" w:rsidRPr="00CA7029" w:rsidRDefault="0037602F" w:rsidP="0091143E">
                  <w:pPr>
                    <w:spacing w:line="360" w:lineRule="auto"/>
                    <w:contextualSpacing/>
                    <w:mirrorIndents/>
                    <w:rPr>
                      <w:sz w:val="20"/>
                      <w:szCs w:val="20"/>
                    </w:rPr>
                  </w:pPr>
                </w:p>
              </w:tc>
              <w:tc>
                <w:tcPr>
                  <w:tcW w:w="1440" w:type="dxa"/>
                  <w:shd w:val="clear" w:color="auto" w:fill="D9D9D9"/>
                </w:tcPr>
                <w:p w14:paraId="6BDFC680" w14:textId="77777777" w:rsidR="0037602F" w:rsidRPr="00CA7029" w:rsidRDefault="0037602F" w:rsidP="0091143E">
                  <w:pPr>
                    <w:spacing w:line="360" w:lineRule="auto"/>
                    <w:contextualSpacing/>
                    <w:mirrorIndents/>
                    <w:rPr>
                      <w:sz w:val="20"/>
                      <w:szCs w:val="20"/>
                    </w:rPr>
                  </w:pPr>
                  <w:r w:rsidRPr="00CA7029">
                    <w:rPr>
                      <w:sz w:val="20"/>
                      <w:szCs w:val="20"/>
                    </w:rPr>
                    <w:t>STATE</w:t>
                  </w:r>
                </w:p>
              </w:tc>
              <w:tc>
                <w:tcPr>
                  <w:tcW w:w="1260" w:type="dxa"/>
                  <w:shd w:val="clear" w:color="auto" w:fill="auto"/>
                </w:tcPr>
                <w:p w14:paraId="02CF1BA8" w14:textId="77777777" w:rsidR="0037602F" w:rsidRPr="00CA7029" w:rsidRDefault="0037602F" w:rsidP="0091143E">
                  <w:pPr>
                    <w:spacing w:line="360" w:lineRule="auto"/>
                    <w:contextualSpacing/>
                    <w:mirrorIndents/>
                    <w:rPr>
                      <w:sz w:val="20"/>
                      <w:szCs w:val="20"/>
                    </w:rPr>
                  </w:pPr>
                </w:p>
              </w:tc>
              <w:tc>
                <w:tcPr>
                  <w:tcW w:w="1170" w:type="dxa"/>
                  <w:shd w:val="clear" w:color="auto" w:fill="D9D9D9"/>
                </w:tcPr>
                <w:p w14:paraId="5E64B8F2" w14:textId="77777777" w:rsidR="0037602F" w:rsidRPr="00CA7029" w:rsidRDefault="0037602F" w:rsidP="0091143E">
                  <w:pPr>
                    <w:spacing w:line="360" w:lineRule="auto"/>
                    <w:contextualSpacing/>
                    <w:mirrorIndents/>
                    <w:rPr>
                      <w:sz w:val="20"/>
                      <w:szCs w:val="20"/>
                    </w:rPr>
                  </w:pPr>
                  <w:r w:rsidRPr="00CA7029">
                    <w:rPr>
                      <w:sz w:val="20"/>
                      <w:szCs w:val="20"/>
                    </w:rPr>
                    <w:t>ZIP CODE</w:t>
                  </w:r>
                </w:p>
              </w:tc>
              <w:tc>
                <w:tcPr>
                  <w:tcW w:w="1531" w:type="dxa"/>
                  <w:shd w:val="clear" w:color="auto" w:fill="auto"/>
                </w:tcPr>
                <w:p w14:paraId="59180F9B" w14:textId="77777777" w:rsidR="0037602F" w:rsidRPr="00CA7029" w:rsidRDefault="0037602F" w:rsidP="0091143E">
                  <w:pPr>
                    <w:spacing w:line="360" w:lineRule="auto"/>
                    <w:contextualSpacing/>
                    <w:mirrorIndents/>
                    <w:rPr>
                      <w:sz w:val="20"/>
                      <w:szCs w:val="20"/>
                    </w:rPr>
                  </w:pPr>
                </w:p>
              </w:tc>
            </w:tr>
            <w:tr w:rsidR="0037602F" w:rsidRPr="00CA7029" w14:paraId="01B509AA" w14:textId="77777777" w:rsidTr="0091143E">
              <w:tc>
                <w:tcPr>
                  <w:tcW w:w="2320" w:type="dxa"/>
                  <w:shd w:val="clear" w:color="auto" w:fill="D9D9D9"/>
                </w:tcPr>
                <w:p w14:paraId="3A6A2AFC" w14:textId="77777777" w:rsidR="0037602F" w:rsidRPr="00CA7029" w:rsidRDefault="0037602F" w:rsidP="0091143E">
                  <w:pPr>
                    <w:spacing w:line="360" w:lineRule="auto"/>
                    <w:contextualSpacing/>
                    <w:mirrorIndents/>
                    <w:rPr>
                      <w:sz w:val="20"/>
                      <w:szCs w:val="20"/>
                    </w:rPr>
                  </w:pPr>
                  <w:r w:rsidRPr="00CA7029">
                    <w:rPr>
                      <w:sz w:val="20"/>
                      <w:szCs w:val="20"/>
                    </w:rPr>
                    <w:t>TELEPHONE</w:t>
                  </w:r>
                </w:p>
              </w:tc>
              <w:tc>
                <w:tcPr>
                  <w:tcW w:w="2881" w:type="dxa"/>
                  <w:shd w:val="clear" w:color="auto" w:fill="auto"/>
                </w:tcPr>
                <w:p w14:paraId="15FFE2C3" w14:textId="77777777" w:rsidR="0037602F" w:rsidRPr="00CA7029" w:rsidRDefault="0037602F" w:rsidP="0091143E">
                  <w:pPr>
                    <w:spacing w:line="360" w:lineRule="auto"/>
                    <w:contextualSpacing/>
                    <w:mirrorIndents/>
                    <w:rPr>
                      <w:sz w:val="20"/>
                      <w:szCs w:val="20"/>
                    </w:rPr>
                  </w:pPr>
                </w:p>
              </w:tc>
              <w:tc>
                <w:tcPr>
                  <w:tcW w:w="1440" w:type="dxa"/>
                  <w:shd w:val="clear" w:color="auto" w:fill="D9D9D9"/>
                </w:tcPr>
                <w:p w14:paraId="14AB04D2" w14:textId="77777777" w:rsidR="0037602F" w:rsidRPr="00CA7029" w:rsidRDefault="0037602F" w:rsidP="0091143E">
                  <w:pPr>
                    <w:spacing w:line="360" w:lineRule="auto"/>
                    <w:contextualSpacing/>
                    <w:mirrorIndents/>
                    <w:rPr>
                      <w:sz w:val="20"/>
                      <w:szCs w:val="20"/>
                    </w:rPr>
                  </w:pPr>
                  <w:r w:rsidRPr="00CA7029">
                    <w:rPr>
                      <w:sz w:val="20"/>
                      <w:szCs w:val="20"/>
                    </w:rPr>
                    <w:t>FAX</w:t>
                  </w:r>
                </w:p>
              </w:tc>
              <w:tc>
                <w:tcPr>
                  <w:tcW w:w="3961" w:type="dxa"/>
                  <w:gridSpan w:val="3"/>
                  <w:shd w:val="clear" w:color="auto" w:fill="auto"/>
                </w:tcPr>
                <w:p w14:paraId="7FE4A5AE" w14:textId="77777777" w:rsidR="0037602F" w:rsidRPr="00CA7029" w:rsidRDefault="0037602F" w:rsidP="0091143E">
                  <w:pPr>
                    <w:spacing w:line="360" w:lineRule="auto"/>
                    <w:contextualSpacing/>
                    <w:mirrorIndents/>
                    <w:rPr>
                      <w:sz w:val="20"/>
                      <w:szCs w:val="20"/>
                    </w:rPr>
                  </w:pPr>
                </w:p>
              </w:tc>
            </w:tr>
            <w:tr w:rsidR="0037602F" w:rsidRPr="00CA7029" w14:paraId="3AAB90C2" w14:textId="77777777" w:rsidTr="0091143E">
              <w:tc>
                <w:tcPr>
                  <w:tcW w:w="2320" w:type="dxa"/>
                  <w:shd w:val="clear" w:color="auto" w:fill="D9D9D9"/>
                </w:tcPr>
                <w:p w14:paraId="19405F34" w14:textId="77777777" w:rsidR="0037602F" w:rsidRPr="00CA7029" w:rsidRDefault="0037602F" w:rsidP="0091143E">
                  <w:pPr>
                    <w:spacing w:line="360" w:lineRule="auto"/>
                    <w:contextualSpacing/>
                    <w:mirrorIndents/>
                    <w:rPr>
                      <w:sz w:val="20"/>
                      <w:szCs w:val="20"/>
                    </w:rPr>
                  </w:pPr>
                  <w:r>
                    <w:rPr>
                      <w:sz w:val="20"/>
                      <w:szCs w:val="20"/>
                    </w:rPr>
                    <w:t>EMAIL ADDRESS</w:t>
                  </w:r>
                </w:p>
              </w:tc>
              <w:tc>
                <w:tcPr>
                  <w:tcW w:w="8282" w:type="dxa"/>
                  <w:gridSpan w:val="5"/>
                  <w:shd w:val="clear" w:color="auto" w:fill="auto"/>
                </w:tcPr>
                <w:p w14:paraId="55911A52" w14:textId="77777777" w:rsidR="0037602F" w:rsidRPr="00CA7029" w:rsidRDefault="0037602F" w:rsidP="0091143E">
                  <w:pPr>
                    <w:spacing w:line="360" w:lineRule="auto"/>
                    <w:contextualSpacing/>
                    <w:mirrorIndents/>
                    <w:rPr>
                      <w:sz w:val="20"/>
                      <w:szCs w:val="20"/>
                    </w:rPr>
                  </w:pPr>
                </w:p>
              </w:tc>
            </w:tr>
          </w:tbl>
          <w:p w14:paraId="62DD3B91" w14:textId="77777777" w:rsidR="0037602F" w:rsidRPr="00CA7029" w:rsidRDefault="0037602F" w:rsidP="0091143E">
            <w:pPr>
              <w:pStyle w:val="BodyText"/>
              <w:tabs>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s>
              <w:contextualSpacing/>
              <w:mirrorIndents/>
              <w:jc w:val="left"/>
              <w:rPr>
                <w:szCs w:val="20"/>
              </w:rPr>
            </w:pPr>
          </w:p>
          <w:p w14:paraId="5C430264" w14:textId="77777777" w:rsidR="0037602F" w:rsidRPr="00CA7029" w:rsidRDefault="0037602F" w:rsidP="0091143E">
            <w:pPr>
              <w:contextualSpacing/>
              <w:mirrorIndents/>
              <w:rPr>
                <w:sz w:val="20"/>
                <w:szCs w:val="20"/>
              </w:rPr>
            </w:pPr>
          </w:p>
          <w:p w14:paraId="11BF9291" w14:textId="5DB3D764" w:rsidR="0037602F" w:rsidRPr="00CA7029" w:rsidRDefault="0037602F" w:rsidP="0091143E">
            <w:pPr>
              <w:jc w:val="both"/>
              <w:rPr>
                <w:sz w:val="20"/>
                <w:szCs w:val="20"/>
              </w:rPr>
            </w:pPr>
            <w:r w:rsidRPr="00CA7029">
              <w:rPr>
                <w:b/>
                <w:sz w:val="20"/>
                <w:szCs w:val="20"/>
              </w:rPr>
              <w:t>NOTE:</w:t>
            </w:r>
            <w:r w:rsidRPr="00CA7029">
              <w:rPr>
                <w:sz w:val="20"/>
                <w:szCs w:val="20"/>
              </w:rPr>
              <w:t xml:space="preserve">  FAILURE TO NOTIFY THE COMMISSION, IN WRITING, WHEN THERE IS A CHANGE IN THE CONTACT PERSON OR ADDRESS(ES) LISTED IN THIS APPLICATION WILL RESULT IN CANCELATION OF THE APPLICATION OR SUBSEQUENT </w:t>
            </w:r>
            <w:r w:rsidR="00E00593">
              <w:rPr>
                <w:sz w:val="20"/>
                <w:szCs w:val="20"/>
              </w:rPr>
              <w:t>CERTIFICATE</w:t>
            </w:r>
            <w:r w:rsidR="00467856">
              <w:rPr>
                <w:sz w:val="20"/>
                <w:szCs w:val="20"/>
              </w:rPr>
              <w:t xml:space="preserve"> OF AUTHORITY</w:t>
            </w:r>
            <w:r w:rsidRPr="00CA7029">
              <w:rPr>
                <w:sz w:val="20"/>
                <w:szCs w:val="20"/>
              </w:rPr>
              <w:t>.</w:t>
            </w:r>
          </w:p>
          <w:p w14:paraId="7D668F27" w14:textId="77777777" w:rsidR="0037602F" w:rsidRPr="00CA7029" w:rsidRDefault="0037602F" w:rsidP="0091143E">
            <w:pPr>
              <w:rPr>
                <w:sz w:val="20"/>
                <w:szCs w:val="20"/>
              </w:rPr>
            </w:pPr>
          </w:p>
        </w:tc>
      </w:tr>
    </w:tbl>
    <w:p w14:paraId="034B2D51" w14:textId="761634EB" w:rsidR="00052BFF" w:rsidRPr="00052BFF" w:rsidRDefault="00052BFF" w:rsidP="00AC40AF"/>
    <w:p w14:paraId="6A51C791" w14:textId="611EB3E7" w:rsidR="00052BFF" w:rsidRPr="00052BFF" w:rsidRDefault="0037602F" w:rsidP="00AC40AF">
      <w:r>
        <w:br w:type="page"/>
      </w:r>
    </w:p>
    <w:tbl>
      <w:tblPr>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890"/>
      </w:tblGrid>
      <w:tr w:rsidR="0005708B" w:rsidRPr="00821DE4" w14:paraId="724A00FC" w14:textId="77777777" w:rsidTr="006940B8">
        <w:trPr>
          <w:trHeight w:val="4020"/>
        </w:trPr>
        <w:tc>
          <w:tcPr>
            <w:tcW w:w="10890" w:type="dxa"/>
          </w:tcPr>
          <w:p w14:paraId="58C43367" w14:textId="77777777" w:rsidR="0005708B" w:rsidRPr="00821DE4" w:rsidRDefault="0005708B" w:rsidP="006940B8">
            <w:pPr>
              <w:contextualSpacing/>
              <w:mirrorIndents/>
              <w:rPr>
                <w:sz w:val="20"/>
              </w:rPr>
            </w:pPr>
          </w:p>
          <w:p w14:paraId="79F4E815" w14:textId="77777777" w:rsidR="0005708B" w:rsidRPr="00821DE4" w:rsidRDefault="0005708B" w:rsidP="006940B8">
            <w:pPr>
              <w:pStyle w:val="Heading2"/>
              <w:widowControl w:val="0"/>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contextualSpacing/>
              <w:mirrorIndents/>
              <w:rPr>
                <w:snapToGrid w:val="0"/>
                <w:szCs w:val="20"/>
              </w:rPr>
            </w:pPr>
            <w:r w:rsidRPr="00821DE4">
              <w:rPr>
                <w:snapToGrid w:val="0"/>
                <w:szCs w:val="20"/>
              </w:rPr>
              <w:t>II.  ATTORNEY OR AGENT</w:t>
            </w:r>
          </w:p>
          <w:p w14:paraId="43785C86" w14:textId="77777777" w:rsidR="0005708B" w:rsidRPr="00821DE4" w:rsidRDefault="0005708B" w:rsidP="006940B8">
            <w:pPr>
              <w:contextualSpacing/>
              <w:mirrorIndents/>
              <w:rPr>
                <w:sz w:val="20"/>
                <w:szCs w:val="20"/>
              </w:rPr>
            </w:pPr>
          </w:p>
          <w:p w14:paraId="7B8253EC" w14:textId="77777777" w:rsidR="0005708B" w:rsidRPr="00821DE4" w:rsidRDefault="0005708B" w:rsidP="006940B8">
            <w:pPr>
              <w:contextualSpacing/>
              <w:mirrorIndents/>
              <w:rPr>
                <w:sz w:val="20"/>
                <w:szCs w:val="20"/>
              </w:rPr>
            </w:pPr>
            <w:r w:rsidRPr="00821DE4">
              <w:rPr>
                <w:sz w:val="20"/>
                <w:szCs w:val="20"/>
              </w:rPr>
              <w:t xml:space="preserve">IF APPLICANT IS NOT A GEORGIA CORPORATION, GIVE NAME AND ADDRESS OF AN ATTORNEY OR AGENT </w:t>
            </w:r>
            <w:r w:rsidRPr="00821DE4">
              <w:rPr>
                <w:sz w:val="20"/>
                <w:szCs w:val="20"/>
                <w:u w:val="single"/>
              </w:rPr>
              <w:t>IN THE STATE OF GEORGIA</w:t>
            </w:r>
            <w:r w:rsidRPr="00821DE4">
              <w:rPr>
                <w:sz w:val="20"/>
                <w:szCs w:val="20"/>
              </w:rPr>
              <w:t xml:space="preserve"> UPON WHOM PROCESS MAY BE SERVED IN ANY SUIT AGAINST APPLICANT.</w:t>
            </w:r>
          </w:p>
          <w:p w14:paraId="51DA7D5E" w14:textId="77777777" w:rsidR="0005708B" w:rsidRPr="00821DE4" w:rsidRDefault="0005708B" w:rsidP="006940B8">
            <w:pPr>
              <w:contextualSpacing/>
              <w:mirrorIndents/>
              <w:rPr>
                <w:sz w:val="20"/>
                <w:szCs w:val="20"/>
              </w:rPr>
            </w:pP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520"/>
              <w:gridCol w:w="900"/>
              <w:gridCol w:w="2070"/>
              <w:gridCol w:w="1260"/>
              <w:gridCol w:w="1517"/>
            </w:tblGrid>
            <w:tr w:rsidR="0005708B" w:rsidRPr="00821DE4" w14:paraId="088E8398" w14:textId="77777777" w:rsidTr="006940B8">
              <w:tc>
                <w:tcPr>
                  <w:tcW w:w="2321" w:type="dxa"/>
                  <w:shd w:val="clear" w:color="auto" w:fill="D9D9D9"/>
                </w:tcPr>
                <w:p w14:paraId="46086A12" w14:textId="77777777" w:rsidR="0005708B" w:rsidRPr="00821DE4" w:rsidRDefault="0005708B" w:rsidP="006940B8">
                  <w:pPr>
                    <w:spacing w:line="360" w:lineRule="auto"/>
                    <w:contextualSpacing/>
                    <w:mirrorIndents/>
                    <w:rPr>
                      <w:sz w:val="20"/>
                      <w:szCs w:val="20"/>
                    </w:rPr>
                  </w:pPr>
                  <w:r w:rsidRPr="00821DE4">
                    <w:rPr>
                      <w:sz w:val="20"/>
                      <w:szCs w:val="20"/>
                    </w:rPr>
                    <w:t>ATTORNEY NAME</w:t>
                  </w:r>
                </w:p>
              </w:tc>
              <w:tc>
                <w:tcPr>
                  <w:tcW w:w="8267" w:type="dxa"/>
                  <w:gridSpan w:val="5"/>
                  <w:shd w:val="clear" w:color="auto" w:fill="auto"/>
                </w:tcPr>
                <w:p w14:paraId="4BDA1618" w14:textId="77777777" w:rsidR="0005708B" w:rsidRPr="00821DE4" w:rsidRDefault="0005708B" w:rsidP="006940B8">
                  <w:pPr>
                    <w:spacing w:line="360" w:lineRule="auto"/>
                    <w:contextualSpacing/>
                    <w:mirrorIndents/>
                    <w:rPr>
                      <w:sz w:val="20"/>
                      <w:szCs w:val="20"/>
                    </w:rPr>
                  </w:pPr>
                </w:p>
              </w:tc>
            </w:tr>
            <w:tr w:rsidR="0005708B" w:rsidRPr="00821DE4" w14:paraId="0879B9E6" w14:textId="77777777" w:rsidTr="006940B8">
              <w:tc>
                <w:tcPr>
                  <w:tcW w:w="2321" w:type="dxa"/>
                  <w:shd w:val="clear" w:color="auto" w:fill="D9D9D9"/>
                </w:tcPr>
                <w:p w14:paraId="5E5B0EC5" w14:textId="77777777" w:rsidR="0005708B" w:rsidRPr="00821DE4" w:rsidRDefault="0005708B" w:rsidP="006940B8">
                  <w:pPr>
                    <w:spacing w:line="360" w:lineRule="auto"/>
                    <w:contextualSpacing/>
                    <w:mirrorIndents/>
                    <w:rPr>
                      <w:sz w:val="20"/>
                      <w:szCs w:val="20"/>
                    </w:rPr>
                  </w:pPr>
                  <w:r w:rsidRPr="00821DE4">
                    <w:rPr>
                      <w:sz w:val="20"/>
                      <w:szCs w:val="20"/>
                    </w:rPr>
                    <w:t>NAME OF FIRM</w:t>
                  </w:r>
                </w:p>
              </w:tc>
              <w:tc>
                <w:tcPr>
                  <w:tcW w:w="8267" w:type="dxa"/>
                  <w:gridSpan w:val="5"/>
                  <w:shd w:val="clear" w:color="auto" w:fill="auto"/>
                </w:tcPr>
                <w:p w14:paraId="66529061" w14:textId="77777777" w:rsidR="0005708B" w:rsidRPr="00821DE4" w:rsidRDefault="0005708B" w:rsidP="006940B8">
                  <w:pPr>
                    <w:spacing w:line="360" w:lineRule="auto"/>
                    <w:contextualSpacing/>
                    <w:mirrorIndents/>
                    <w:rPr>
                      <w:sz w:val="20"/>
                      <w:szCs w:val="20"/>
                    </w:rPr>
                  </w:pPr>
                </w:p>
              </w:tc>
            </w:tr>
            <w:tr w:rsidR="0005708B" w:rsidRPr="00821DE4" w14:paraId="4A11DD71" w14:textId="77777777" w:rsidTr="006940B8">
              <w:tc>
                <w:tcPr>
                  <w:tcW w:w="2321" w:type="dxa"/>
                  <w:shd w:val="clear" w:color="auto" w:fill="D9D9D9"/>
                </w:tcPr>
                <w:p w14:paraId="40DD6C2B" w14:textId="77777777" w:rsidR="0005708B" w:rsidRPr="00821DE4" w:rsidRDefault="0005708B" w:rsidP="006940B8">
                  <w:pPr>
                    <w:spacing w:line="360" w:lineRule="auto"/>
                    <w:contextualSpacing/>
                    <w:mirrorIndents/>
                    <w:rPr>
                      <w:sz w:val="20"/>
                      <w:szCs w:val="20"/>
                    </w:rPr>
                  </w:pPr>
                  <w:r w:rsidRPr="00821DE4">
                    <w:rPr>
                      <w:sz w:val="20"/>
                      <w:szCs w:val="20"/>
                    </w:rPr>
                    <w:t>ADDRESS 1</w:t>
                  </w:r>
                </w:p>
              </w:tc>
              <w:tc>
                <w:tcPr>
                  <w:tcW w:w="8267" w:type="dxa"/>
                  <w:gridSpan w:val="5"/>
                  <w:shd w:val="clear" w:color="auto" w:fill="auto"/>
                </w:tcPr>
                <w:p w14:paraId="098B8FA2" w14:textId="77777777" w:rsidR="0005708B" w:rsidRPr="00821DE4" w:rsidRDefault="0005708B" w:rsidP="006940B8">
                  <w:pPr>
                    <w:spacing w:line="360" w:lineRule="auto"/>
                    <w:contextualSpacing/>
                    <w:mirrorIndents/>
                    <w:rPr>
                      <w:sz w:val="20"/>
                      <w:szCs w:val="20"/>
                    </w:rPr>
                  </w:pPr>
                </w:p>
              </w:tc>
            </w:tr>
            <w:tr w:rsidR="0005708B" w:rsidRPr="00821DE4" w14:paraId="1AFA1342" w14:textId="77777777" w:rsidTr="006940B8">
              <w:tc>
                <w:tcPr>
                  <w:tcW w:w="2321" w:type="dxa"/>
                  <w:shd w:val="clear" w:color="auto" w:fill="D9D9D9"/>
                </w:tcPr>
                <w:p w14:paraId="2A691C9B" w14:textId="77777777" w:rsidR="0005708B" w:rsidRPr="00821DE4" w:rsidRDefault="0005708B" w:rsidP="006940B8">
                  <w:pPr>
                    <w:spacing w:line="360" w:lineRule="auto"/>
                    <w:contextualSpacing/>
                    <w:mirrorIndents/>
                    <w:rPr>
                      <w:sz w:val="20"/>
                      <w:szCs w:val="20"/>
                    </w:rPr>
                  </w:pPr>
                  <w:r w:rsidRPr="00821DE4">
                    <w:rPr>
                      <w:sz w:val="20"/>
                      <w:szCs w:val="20"/>
                    </w:rPr>
                    <w:t>ADDRESS 2</w:t>
                  </w:r>
                </w:p>
              </w:tc>
              <w:tc>
                <w:tcPr>
                  <w:tcW w:w="8267" w:type="dxa"/>
                  <w:gridSpan w:val="5"/>
                  <w:shd w:val="clear" w:color="auto" w:fill="auto"/>
                </w:tcPr>
                <w:p w14:paraId="1D7B3702" w14:textId="77777777" w:rsidR="0005708B" w:rsidRPr="00821DE4" w:rsidRDefault="0005708B" w:rsidP="006940B8">
                  <w:pPr>
                    <w:spacing w:line="360" w:lineRule="auto"/>
                    <w:contextualSpacing/>
                    <w:mirrorIndents/>
                    <w:rPr>
                      <w:sz w:val="20"/>
                      <w:szCs w:val="20"/>
                    </w:rPr>
                  </w:pPr>
                </w:p>
              </w:tc>
            </w:tr>
            <w:tr w:rsidR="0005708B" w:rsidRPr="00821DE4" w14:paraId="419EA8FD" w14:textId="77777777" w:rsidTr="006940B8">
              <w:tc>
                <w:tcPr>
                  <w:tcW w:w="2321" w:type="dxa"/>
                  <w:shd w:val="clear" w:color="auto" w:fill="D9D9D9"/>
                </w:tcPr>
                <w:p w14:paraId="06C1820D" w14:textId="77777777" w:rsidR="0005708B" w:rsidRPr="00821DE4" w:rsidRDefault="0005708B" w:rsidP="006940B8">
                  <w:pPr>
                    <w:spacing w:line="360" w:lineRule="auto"/>
                    <w:contextualSpacing/>
                    <w:mirrorIndents/>
                    <w:rPr>
                      <w:sz w:val="20"/>
                      <w:szCs w:val="20"/>
                    </w:rPr>
                  </w:pPr>
                  <w:r w:rsidRPr="00821DE4">
                    <w:rPr>
                      <w:sz w:val="20"/>
                      <w:szCs w:val="20"/>
                    </w:rPr>
                    <w:t>CITY</w:t>
                  </w:r>
                </w:p>
              </w:tc>
              <w:tc>
                <w:tcPr>
                  <w:tcW w:w="2520" w:type="dxa"/>
                  <w:shd w:val="clear" w:color="auto" w:fill="auto"/>
                </w:tcPr>
                <w:p w14:paraId="48A6F39B" w14:textId="77777777" w:rsidR="0005708B" w:rsidRPr="00821DE4" w:rsidRDefault="0005708B" w:rsidP="006940B8">
                  <w:pPr>
                    <w:spacing w:line="360" w:lineRule="auto"/>
                    <w:contextualSpacing/>
                    <w:mirrorIndents/>
                    <w:rPr>
                      <w:sz w:val="20"/>
                      <w:szCs w:val="20"/>
                    </w:rPr>
                  </w:pPr>
                </w:p>
              </w:tc>
              <w:tc>
                <w:tcPr>
                  <w:tcW w:w="900" w:type="dxa"/>
                  <w:shd w:val="clear" w:color="auto" w:fill="D9D9D9"/>
                </w:tcPr>
                <w:p w14:paraId="47DC54B4" w14:textId="77777777" w:rsidR="0005708B" w:rsidRPr="00821DE4" w:rsidRDefault="0005708B" w:rsidP="006940B8">
                  <w:pPr>
                    <w:spacing w:line="360" w:lineRule="auto"/>
                    <w:contextualSpacing/>
                    <w:mirrorIndents/>
                    <w:rPr>
                      <w:sz w:val="20"/>
                      <w:szCs w:val="20"/>
                    </w:rPr>
                  </w:pPr>
                  <w:r w:rsidRPr="00821DE4">
                    <w:rPr>
                      <w:sz w:val="20"/>
                      <w:szCs w:val="20"/>
                    </w:rPr>
                    <w:t>STATE</w:t>
                  </w:r>
                </w:p>
              </w:tc>
              <w:tc>
                <w:tcPr>
                  <w:tcW w:w="2070" w:type="dxa"/>
                  <w:shd w:val="clear" w:color="auto" w:fill="auto"/>
                </w:tcPr>
                <w:p w14:paraId="6AAA5D99" w14:textId="77777777" w:rsidR="0005708B" w:rsidRPr="00821DE4" w:rsidRDefault="0005708B" w:rsidP="006940B8">
                  <w:pPr>
                    <w:spacing w:line="360" w:lineRule="auto"/>
                    <w:contextualSpacing/>
                    <w:mirrorIndents/>
                    <w:rPr>
                      <w:sz w:val="20"/>
                      <w:szCs w:val="20"/>
                    </w:rPr>
                  </w:pPr>
                </w:p>
              </w:tc>
              <w:tc>
                <w:tcPr>
                  <w:tcW w:w="1260" w:type="dxa"/>
                  <w:shd w:val="clear" w:color="auto" w:fill="D9D9D9"/>
                </w:tcPr>
                <w:p w14:paraId="24D5991D" w14:textId="77777777" w:rsidR="0005708B" w:rsidRPr="00821DE4" w:rsidRDefault="0005708B" w:rsidP="006940B8">
                  <w:pPr>
                    <w:spacing w:line="360" w:lineRule="auto"/>
                    <w:contextualSpacing/>
                    <w:mirrorIndents/>
                    <w:rPr>
                      <w:sz w:val="20"/>
                      <w:szCs w:val="20"/>
                    </w:rPr>
                  </w:pPr>
                  <w:r w:rsidRPr="00821DE4">
                    <w:rPr>
                      <w:sz w:val="20"/>
                      <w:szCs w:val="20"/>
                    </w:rPr>
                    <w:t>ZIP CODE</w:t>
                  </w:r>
                </w:p>
              </w:tc>
              <w:tc>
                <w:tcPr>
                  <w:tcW w:w="1517" w:type="dxa"/>
                  <w:shd w:val="clear" w:color="auto" w:fill="auto"/>
                </w:tcPr>
                <w:p w14:paraId="315FC1E8" w14:textId="77777777" w:rsidR="0005708B" w:rsidRPr="00821DE4" w:rsidRDefault="0005708B" w:rsidP="006940B8">
                  <w:pPr>
                    <w:spacing w:line="360" w:lineRule="auto"/>
                    <w:contextualSpacing/>
                    <w:mirrorIndents/>
                    <w:rPr>
                      <w:sz w:val="20"/>
                      <w:szCs w:val="20"/>
                    </w:rPr>
                  </w:pPr>
                </w:p>
              </w:tc>
            </w:tr>
            <w:tr w:rsidR="0005708B" w:rsidRPr="00821DE4" w14:paraId="3A671F3D" w14:textId="77777777" w:rsidTr="006940B8">
              <w:tc>
                <w:tcPr>
                  <w:tcW w:w="2321" w:type="dxa"/>
                  <w:shd w:val="clear" w:color="auto" w:fill="D9D9D9"/>
                </w:tcPr>
                <w:p w14:paraId="7EC5C53A" w14:textId="77777777" w:rsidR="0005708B" w:rsidRPr="00821DE4" w:rsidRDefault="0005708B" w:rsidP="006940B8">
                  <w:pPr>
                    <w:spacing w:line="360" w:lineRule="auto"/>
                    <w:contextualSpacing/>
                    <w:mirrorIndents/>
                    <w:rPr>
                      <w:sz w:val="20"/>
                      <w:szCs w:val="20"/>
                    </w:rPr>
                  </w:pPr>
                  <w:r w:rsidRPr="00821DE4">
                    <w:rPr>
                      <w:sz w:val="20"/>
                      <w:szCs w:val="20"/>
                    </w:rPr>
                    <w:t>TELEPHONE</w:t>
                  </w:r>
                </w:p>
              </w:tc>
              <w:tc>
                <w:tcPr>
                  <w:tcW w:w="2520" w:type="dxa"/>
                  <w:shd w:val="clear" w:color="auto" w:fill="auto"/>
                </w:tcPr>
                <w:p w14:paraId="042C41AD" w14:textId="77777777" w:rsidR="0005708B" w:rsidRPr="00821DE4" w:rsidRDefault="0005708B" w:rsidP="006940B8">
                  <w:pPr>
                    <w:spacing w:line="360" w:lineRule="auto"/>
                    <w:contextualSpacing/>
                    <w:mirrorIndents/>
                    <w:rPr>
                      <w:sz w:val="20"/>
                      <w:szCs w:val="20"/>
                    </w:rPr>
                  </w:pPr>
                </w:p>
              </w:tc>
              <w:tc>
                <w:tcPr>
                  <w:tcW w:w="900" w:type="dxa"/>
                  <w:shd w:val="clear" w:color="auto" w:fill="D9D9D9"/>
                </w:tcPr>
                <w:p w14:paraId="30E04A36" w14:textId="77777777" w:rsidR="0005708B" w:rsidRPr="00821DE4" w:rsidRDefault="0005708B" w:rsidP="006940B8">
                  <w:pPr>
                    <w:spacing w:line="360" w:lineRule="auto"/>
                    <w:contextualSpacing/>
                    <w:mirrorIndents/>
                    <w:rPr>
                      <w:sz w:val="20"/>
                      <w:szCs w:val="20"/>
                    </w:rPr>
                  </w:pPr>
                  <w:r w:rsidRPr="00821DE4">
                    <w:rPr>
                      <w:sz w:val="20"/>
                      <w:szCs w:val="20"/>
                    </w:rPr>
                    <w:t>FAX</w:t>
                  </w:r>
                </w:p>
              </w:tc>
              <w:tc>
                <w:tcPr>
                  <w:tcW w:w="4847" w:type="dxa"/>
                  <w:gridSpan w:val="3"/>
                  <w:shd w:val="clear" w:color="auto" w:fill="auto"/>
                </w:tcPr>
                <w:p w14:paraId="278BD495" w14:textId="77777777" w:rsidR="0005708B" w:rsidRPr="00821DE4" w:rsidRDefault="0005708B" w:rsidP="006940B8">
                  <w:pPr>
                    <w:spacing w:line="360" w:lineRule="auto"/>
                    <w:contextualSpacing/>
                    <w:mirrorIndents/>
                    <w:rPr>
                      <w:sz w:val="20"/>
                      <w:szCs w:val="20"/>
                    </w:rPr>
                  </w:pPr>
                </w:p>
              </w:tc>
            </w:tr>
            <w:tr w:rsidR="0005708B" w:rsidRPr="00821DE4" w14:paraId="301CA2C1" w14:textId="77777777" w:rsidTr="006940B8">
              <w:tc>
                <w:tcPr>
                  <w:tcW w:w="2321" w:type="dxa"/>
                  <w:shd w:val="clear" w:color="auto" w:fill="D9D9D9"/>
                </w:tcPr>
                <w:p w14:paraId="21262919" w14:textId="77777777" w:rsidR="0005708B" w:rsidRPr="00821DE4" w:rsidRDefault="0005708B" w:rsidP="006940B8">
                  <w:pPr>
                    <w:spacing w:line="360" w:lineRule="auto"/>
                    <w:contextualSpacing/>
                    <w:mirrorIndents/>
                    <w:rPr>
                      <w:sz w:val="20"/>
                    </w:rPr>
                  </w:pPr>
                  <w:r w:rsidRPr="00821DE4">
                    <w:rPr>
                      <w:sz w:val="20"/>
                    </w:rPr>
                    <w:t>EMAIL ADDRESS</w:t>
                  </w:r>
                </w:p>
              </w:tc>
              <w:tc>
                <w:tcPr>
                  <w:tcW w:w="8267" w:type="dxa"/>
                  <w:gridSpan w:val="5"/>
                  <w:shd w:val="clear" w:color="auto" w:fill="auto"/>
                </w:tcPr>
                <w:p w14:paraId="500377ED" w14:textId="77777777" w:rsidR="0005708B" w:rsidRPr="00821DE4" w:rsidRDefault="0005708B" w:rsidP="006940B8">
                  <w:pPr>
                    <w:spacing w:line="360" w:lineRule="auto"/>
                    <w:contextualSpacing/>
                    <w:mirrorIndents/>
                    <w:rPr>
                      <w:sz w:val="20"/>
                    </w:rPr>
                  </w:pPr>
                </w:p>
              </w:tc>
            </w:tr>
          </w:tbl>
          <w:p w14:paraId="559C8FEB" w14:textId="77777777" w:rsidR="0005708B" w:rsidRPr="00821DE4" w:rsidRDefault="0005708B" w:rsidP="006940B8">
            <w:pPr>
              <w:contextualSpacing/>
              <w:mirrorIndents/>
              <w:rPr>
                <w:sz w:val="20"/>
              </w:rPr>
            </w:pPr>
          </w:p>
        </w:tc>
      </w:tr>
    </w:tbl>
    <w:p w14:paraId="05C6235A" w14:textId="77777777" w:rsidR="00040C01" w:rsidRDefault="00040C01" w:rsidP="00AC40AF">
      <w:pPr>
        <w:pStyle w:val="EnvelopeReturn"/>
        <w:rPr>
          <w:rFonts w:ascii="Arial" w:hAnsi="Arial"/>
        </w:rPr>
      </w:pPr>
    </w:p>
    <w:tbl>
      <w:tblPr>
        <w:tblW w:w="10890" w:type="dxa"/>
        <w:tblInd w:w="-26" w:type="dxa"/>
        <w:tblLayout w:type="fixed"/>
        <w:tblCellMar>
          <w:left w:w="120" w:type="dxa"/>
          <w:right w:w="120" w:type="dxa"/>
        </w:tblCellMar>
        <w:tblLook w:val="0000" w:firstRow="0" w:lastRow="0" w:firstColumn="0" w:lastColumn="0" w:noHBand="0" w:noVBand="0"/>
      </w:tblPr>
      <w:tblGrid>
        <w:gridCol w:w="10890"/>
      </w:tblGrid>
      <w:tr w:rsidR="0005708B" w:rsidRPr="00821DE4" w14:paraId="4E2F987A" w14:textId="77777777" w:rsidTr="006940B8">
        <w:tc>
          <w:tcPr>
            <w:tcW w:w="10890" w:type="dxa"/>
            <w:tcBorders>
              <w:top w:val="double" w:sz="7" w:space="0" w:color="000000"/>
              <w:left w:val="double" w:sz="7" w:space="0" w:color="000000"/>
              <w:bottom w:val="double" w:sz="7" w:space="0" w:color="000000"/>
              <w:right w:val="double" w:sz="7" w:space="0" w:color="000000"/>
            </w:tcBorders>
          </w:tcPr>
          <w:p w14:paraId="520C570D" w14:textId="77777777" w:rsidR="0005708B" w:rsidRPr="00821DE4" w:rsidRDefault="0005708B" w:rsidP="006940B8">
            <w:pPr>
              <w:contextualSpacing/>
              <w:mirrorIndents/>
              <w:rPr>
                <w:sz w:val="20"/>
              </w:rPr>
            </w:pPr>
          </w:p>
          <w:p w14:paraId="3E747054" w14:textId="77777777" w:rsidR="0005708B" w:rsidRPr="00821DE4" w:rsidRDefault="0005708B" w:rsidP="006940B8">
            <w:pPr>
              <w:ind w:right="-116"/>
              <w:contextualSpacing/>
              <w:mirrorIndents/>
              <w:jc w:val="center"/>
              <w:rPr>
                <w:sz w:val="20"/>
              </w:rPr>
            </w:pPr>
            <w:r w:rsidRPr="00821DE4">
              <w:rPr>
                <w:b/>
                <w:sz w:val="20"/>
              </w:rPr>
              <w:t>III.  ORGANIZATION</w:t>
            </w:r>
          </w:p>
          <w:p w14:paraId="140621DB" w14:textId="77777777" w:rsidR="0005708B" w:rsidRPr="00821DE4" w:rsidRDefault="0005708B" w:rsidP="006940B8">
            <w:pPr>
              <w:contextualSpacing/>
              <w:mirrorIndents/>
              <w:rPr>
                <w:sz w:val="20"/>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859"/>
              <w:gridCol w:w="1170"/>
              <w:gridCol w:w="4410"/>
            </w:tblGrid>
            <w:tr w:rsidR="0005708B" w:rsidRPr="00821DE4" w14:paraId="1CEC6924" w14:textId="77777777" w:rsidTr="006940B8">
              <w:tc>
                <w:tcPr>
                  <w:tcW w:w="10602" w:type="dxa"/>
                  <w:gridSpan w:val="4"/>
                  <w:shd w:val="clear" w:color="auto" w:fill="D9D9D9"/>
                </w:tcPr>
                <w:p w14:paraId="4A4D9225" w14:textId="77777777" w:rsidR="0005708B" w:rsidRPr="00821DE4" w:rsidRDefault="0005708B" w:rsidP="006940B8">
                  <w:pPr>
                    <w:spacing w:line="360" w:lineRule="auto"/>
                    <w:contextualSpacing/>
                    <w:mirrorIndents/>
                    <w:rPr>
                      <w:sz w:val="20"/>
                    </w:rPr>
                  </w:pPr>
                  <w:r w:rsidRPr="00821DE4">
                    <w:rPr>
                      <w:sz w:val="20"/>
                    </w:rPr>
                    <w:t>STATE AND DATE OF INCORPORATION:</w:t>
                  </w:r>
                </w:p>
              </w:tc>
            </w:tr>
            <w:tr w:rsidR="0005708B" w:rsidRPr="00821DE4" w14:paraId="00266C56" w14:textId="77777777" w:rsidTr="006940B8">
              <w:tc>
                <w:tcPr>
                  <w:tcW w:w="2163" w:type="dxa"/>
                  <w:shd w:val="clear" w:color="auto" w:fill="D9D9D9"/>
                </w:tcPr>
                <w:p w14:paraId="348A396F" w14:textId="77777777" w:rsidR="0005708B" w:rsidRPr="00821DE4" w:rsidRDefault="0005708B" w:rsidP="006940B8">
                  <w:pPr>
                    <w:contextualSpacing/>
                    <w:mirrorIndents/>
                    <w:rPr>
                      <w:sz w:val="20"/>
                    </w:rPr>
                  </w:pPr>
                  <w:r w:rsidRPr="00821DE4">
                    <w:rPr>
                      <w:sz w:val="20"/>
                    </w:rPr>
                    <w:t>STATE</w:t>
                  </w:r>
                </w:p>
              </w:tc>
              <w:tc>
                <w:tcPr>
                  <w:tcW w:w="2859" w:type="dxa"/>
                  <w:shd w:val="clear" w:color="auto" w:fill="auto"/>
                </w:tcPr>
                <w:p w14:paraId="35CA295F" w14:textId="77777777" w:rsidR="0005708B" w:rsidRPr="00821DE4" w:rsidRDefault="0005708B" w:rsidP="006940B8">
                  <w:pPr>
                    <w:contextualSpacing/>
                    <w:mirrorIndents/>
                    <w:rPr>
                      <w:sz w:val="20"/>
                    </w:rPr>
                  </w:pPr>
                </w:p>
              </w:tc>
              <w:tc>
                <w:tcPr>
                  <w:tcW w:w="1170" w:type="dxa"/>
                  <w:shd w:val="clear" w:color="auto" w:fill="D9D9D9"/>
                </w:tcPr>
                <w:p w14:paraId="27A1F762" w14:textId="77777777" w:rsidR="0005708B" w:rsidRPr="00821DE4" w:rsidRDefault="0005708B" w:rsidP="006940B8">
                  <w:pPr>
                    <w:contextualSpacing/>
                    <w:mirrorIndents/>
                    <w:rPr>
                      <w:sz w:val="20"/>
                    </w:rPr>
                  </w:pPr>
                  <w:r w:rsidRPr="00821DE4">
                    <w:rPr>
                      <w:sz w:val="20"/>
                    </w:rPr>
                    <w:t>DATE</w:t>
                  </w:r>
                </w:p>
              </w:tc>
              <w:tc>
                <w:tcPr>
                  <w:tcW w:w="4410" w:type="dxa"/>
                  <w:shd w:val="clear" w:color="auto" w:fill="auto"/>
                </w:tcPr>
                <w:p w14:paraId="0B9C243A" w14:textId="77777777" w:rsidR="0005708B" w:rsidRPr="00821DE4" w:rsidRDefault="0005708B" w:rsidP="006940B8">
                  <w:pPr>
                    <w:spacing w:line="360" w:lineRule="auto"/>
                    <w:contextualSpacing/>
                    <w:mirrorIndents/>
                    <w:rPr>
                      <w:sz w:val="20"/>
                    </w:rPr>
                  </w:pPr>
                </w:p>
              </w:tc>
            </w:tr>
          </w:tbl>
          <w:p w14:paraId="5D16D99C" w14:textId="77777777" w:rsidR="0005708B" w:rsidRPr="00821DE4" w:rsidRDefault="0005708B" w:rsidP="006940B8">
            <w:pPr>
              <w:contextualSpacing/>
              <w:mirrorIndents/>
              <w:rPr>
                <w:sz w:val="20"/>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790"/>
              <w:gridCol w:w="1170"/>
              <w:gridCol w:w="4442"/>
            </w:tblGrid>
            <w:tr w:rsidR="0005708B" w:rsidRPr="00821DE4" w14:paraId="36E7F3AC" w14:textId="77777777" w:rsidTr="006940B8">
              <w:tc>
                <w:tcPr>
                  <w:tcW w:w="10602" w:type="dxa"/>
                  <w:gridSpan w:val="4"/>
                  <w:shd w:val="clear" w:color="auto" w:fill="D9D9D9"/>
                </w:tcPr>
                <w:p w14:paraId="50A7229E" w14:textId="77777777" w:rsidR="0005708B" w:rsidRPr="00821DE4" w:rsidRDefault="0005708B" w:rsidP="006940B8">
                  <w:pPr>
                    <w:spacing w:line="360" w:lineRule="auto"/>
                    <w:contextualSpacing/>
                    <w:mirrorIndents/>
                    <w:rPr>
                      <w:sz w:val="20"/>
                    </w:rPr>
                  </w:pPr>
                  <w:r w:rsidRPr="00821DE4">
                    <w:rPr>
                      <w:sz w:val="20"/>
                    </w:rPr>
                    <w:t xml:space="preserve">LIST THE NAMES, TITLES, AND ADDRESSES </w:t>
                  </w:r>
                  <w:r>
                    <w:rPr>
                      <w:sz w:val="20"/>
                    </w:rPr>
                    <w:t xml:space="preserve">(IF DIFFERENT FROM ABOVE) </w:t>
                  </w:r>
                  <w:r w:rsidRPr="00821DE4">
                    <w:rPr>
                      <w:sz w:val="20"/>
                    </w:rPr>
                    <w:t>OF ALL OFFICERS OR PARTNERS:</w:t>
                  </w:r>
                </w:p>
              </w:tc>
            </w:tr>
            <w:tr w:rsidR="0005708B" w:rsidRPr="00821DE4" w14:paraId="1070FB5B" w14:textId="77777777" w:rsidTr="006940B8">
              <w:tc>
                <w:tcPr>
                  <w:tcW w:w="2200" w:type="dxa"/>
                  <w:shd w:val="clear" w:color="auto" w:fill="D9D9D9"/>
                </w:tcPr>
                <w:p w14:paraId="7B7BD304" w14:textId="77777777" w:rsidR="0005708B" w:rsidRPr="00821DE4" w:rsidRDefault="0005708B" w:rsidP="006940B8">
                  <w:pPr>
                    <w:contextualSpacing/>
                    <w:mirrorIndents/>
                    <w:rPr>
                      <w:sz w:val="20"/>
                    </w:rPr>
                  </w:pPr>
                  <w:r w:rsidRPr="00821DE4">
                    <w:rPr>
                      <w:sz w:val="20"/>
                    </w:rPr>
                    <w:t>NAME</w:t>
                  </w:r>
                </w:p>
              </w:tc>
              <w:tc>
                <w:tcPr>
                  <w:tcW w:w="2790" w:type="dxa"/>
                  <w:shd w:val="clear" w:color="auto" w:fill="auto"/>
                </w:tcPr>
                <w:p w14:paraId="585B2FDF" w14:textId="77777777" w:rsidR="0005708B" w:rsidRPr="00821DE4" w:rsidRDefault="0005708B" w:rsidP="006940B8">
                  <w:pPr>
                    <w:contextualSpacing/>
                    <w:mirrorIndents/>
                    <w:rPr>
                      <w:sz w:val="20"/>
                    </w:rPr>
                  </w:pPr>
                </w:p>
              </w:tc>
              <w:tc>
                <w:tcPr>
                  <w:tcW w:w="1170" w:type="dxa"/>
                  <w:shd w:val="clear" w:color="auto" w:fill="D9D9D9"/>
                </w:tcPr>
                <w:p w14:paraId="3D485BBF" w14:textId="77777777" w:rsidR="0005708B" w:rsidRPr="00821DE4" w:rsidRDefault="0005708B" w:rsidP="006940B8">
                  <w:pPr>
                    <w:contextualSpacing/>
                    <w:mirrorIndents/>
                    <w:rPr>
                      <w:sz w:val="20"/>
                    </w:rPr>
                  </w:pPr>
                  <w:r w:rsidRPr="00821DE4">
                    <w:rPr>
                      <w:sz w:val="20"/>
                    </w:rPr>
                    <w:t>ADDRESS</w:t>
                  </w:r>
                </w:p>
              </w:tc>
              <w:tc>
                <w:tcPr>
                  <w:tcW w:w="4442" w:type="dxa"/>
                  <w:shd w:val="clear" w:color="auto" w:fill="auto"/>
                </w:tcPr>
                <w:p w14:paraId="1BF49125" w14:textId="77777777" w:rsidR="0005708B" w:rsidRPr="00821DE4" w:rsidRDefault="0005708B" w:rsidP="006940B8">
                  <w:pPr>
                    <w:spacing w:line="360" w:lineRule="auto"/>
                    <w:contextualSpacing/>
                    <w:mirrorIndents/>
                    <w:rPr>
                      <w:sz w:val="20"/>
                    </w:rPr>
                  </w:pPr>
                </w:p>
              </w:tc>
            </w:tr>
            <w:tr w:rsidR="0005708B" w:rsidRPr="00821DE4" w14:paraId="4A30881B" w14:textId="77777777" w:rsidTr="006940B8">
              <w:tc>
                <w:tcPr>
                  <w:tcW w:w="2200" w:type="dxa"/>
                  <w:shd w:val="clear" w:color="auto" w:fill="D9D9D9"/>
                </w:tcPr>
                <w:p w14:paraId="59678D67" w14:textId="77777777" w:rsidR="0005708B" w:rsidRPr="00821DE4" w:rsidRDefault="0005708B" w:rsidP="006940B8">
                  <w:pPr>
                    <w:contextualSpacing/>
                    <w:mirrorIndents/>
                    <w:rPr>
                      <w:sz w:val="20"/>
                    </w:rPr>
                  </w:pPr>
                  <w:r w:rsidRPr="00821DE4">
                    <w:rPr>
                      <w:sz w:val="20"/>
                    </w:rPr>
                    <w:t>TITLE</w:t>
                  </w:r>
                </w:p>
              </w:tc>
              <w:tc>
                <w:tcPr>
                  <w:tcW w:w="2790" w:type="dxa"/>
                  <w:shd w:val="clear" w:color="auto" w:fill="auto"/>
                </w:tcPr>
                <w:p w14:paraId="74A87CDC" w14:textId="77777777" w:rsidR="0005708B" w:rsidRPr="00821DE4" w:rsidRDefault="0005708B" w:rsidP="006940B8">
                  <w:pPr>
                    <w:contextualSpacing/>
                    <w:mirrorIndents/>
                    <w:rPr>
                      <w:sz w:val="20"/>
                    </w:rPr>
                  </w:pPr>
                </w:p>
              </w:tc>
              <w:tc>
                <w:tcPr>
                  <w:tcW w:w="1170" w:type="dxa"/>
                  <w:shd w:val="clear" w:color="auto" w:fill="D9D9D9"/>
                </w:tcPr>
                <w:p w14:paraId="7ECAF8F5" w14:textId="77777777" w:rsidR="0005708B" w:rsidRPr="00821DE4" w:rsidRDefault="0005708B" w:rsidP="006940B8">
                  <w:pPr>
                    <w:contextualSpacing/>
                    <w:mirrorIndents/>
                    <w:rPr>
                      <w:sz w:val="20"/>
                    </w:rPr>
                  </w:pPr>
                </w:p>
              </w:tc>
              <w:tc>
                <w:tcPr>
                  <w:tcW w:w="4442" w:type="dxa"/>
                  <w:shd w:val="clear" w:color="auto" w:fill="auto"/>
                </w:tcPr>
                <w:p w14:paraId="4BBDC4B7" w14:textId="77777777" w:rsidR="0005708B" w:rsidRPr="00821DE4" w:rsidRDefault="0005708B" w:rsidP="006940B8">
                  <w:pPr>
                    <w:spacing w:line="360" w:lineRule="auto"/>
                    <w:contextualSpacing/>
                    <w:mirrorIndents/>
                    <w:rPr>
                      <w:sz w:val="20"/>
                    </w:rPr>
                  </w:pPr>
                </w:p>
              </w:tc>
            </w:tr>
            <w:tr w:rsidR="0005708B" w:rsidRPr="00821DE4" w14:paraId="254D81B5" w14:textId="77777777" w:rsidTr="006940B8">
              <w:tc>
                <w:tcPr>
                  <w:tcW w:w="2200" w:type="dxa"/>
                  <w:shd w:val="clear" w:color="auto" w:fill="D9D9D9"/>
                </w:tcPr>
                <w:p w14:paraId="42E255AA" w14:textId="77777777" w:rsidR="0005708B" w:rsidRPr="00821DE4" w:rsidRDefault="0005708B" w:rsidP="006940B8">
                  <w:pPr>
                    <w:contextualSpacing/>
                    <w:mirrorIndents/>
                    <w:rPr>
                      <w:sz w:val="20"/>
                    </w:rPr>
                  </w:pPr>
                  <w:r w:rsidRPr="00821DE4">
                    <w:rPr>
                      <w:sz w:val="20"/>
                    </w:rPr>
                    <w:t>NAME</w:t>
                  </w:r>
                </w:p>
              </w:tc>
              <w:tc>
                <w:tcPr>
                  <w:tcW w:w="2790" w:type="dxa"/>
                  <w:shd w:val="clear" w:color="auto" w:fill="auto"/>
                </w:tcPr>
                <w:p w14:paraId="7FFD3D23" w14:textId="77777777" w:rsidR="0005708B" w:rsidRPr="00821DE4" w:rsidRDefault="0005708B" w:rsidP="006940B8">
                  <w:pPr>
                    <w:contextualSpacing/>
                    <w:mirrorIndents/>
                    <w:rPr>
                      <w:sz w:val="20"/>
                    </w:rPr>
                  </w:pPr>
                </w:p>
              </w:tc>
              <w:tc>
                <w:tcPr>
                  <w:tcW w:w="1170" w:type="dxa"/>
                  <w:shd w:val="clear" w:color="auto" w:fill="D9D9D9"/>
                </w:tcPr>
                <w:p w14:paraId="311F5483" w14:textId="77777777" w:rsidR="0005708B" w:rsidRPr="00821DE4" w:rsidRDefault="0005708B" w:rsidP="006940B8">
                  <w:pPr>
                    <w:contextualSpacing/>
                    <w:mirrorIndents/>
                    <w:rPr>
                      <w:sz w:val="20"/>
                    </w:rPr>
                  </w:pPr>
                  <w:r w:rsidRPr="00821DE4">
                    <w:rPr>
                      <w:sz w:val="20"/>
                    </w:rPr>
                    <w:t>ADDRESS</w:t>
                  </w:r>
                </w:p>
              </w:tc>
              <w:tc>
                <w:tcPr>
                  <w:tcW w:w="4442" w:type="dxa"/>
                  <w:shd w:val="clear" w:color="auto" w:fill="auto"/>
                </w:tcPr>
                <w:p w14:paraId="19F9F58A" w14:textId="77777777" w:rsidR="0005708B" w:rsidRPr="00821DE4" w:rsidRDefault="0005708B" w:rsidP="006940B8">
                  <w:pPr>
                    <w:spacing w:line="360" w:lineRule="auto"/>
                    <w:contextualSpacing/>
                    <w:mirrorIndents/>
                    <w:rPr>
                      <w:sz w:val="20"/>
                    </w:rPr>
                  </w:pPr>
                </w:p>
              </w:tc>
            </w:tr>
            <w:tr w:rsidR="0005708B" w:rsidRPr="00821DE4" w14:paraId="3A3945C0" w14:textId="77777777" w:rsidTr="006940B8">
              <w:tc>
                <w:tcPr>
                  <w:tcW w:w="2200" w:type="dxa"/>
                  <w:shd w:val="clear" w:color="auto" w:fill="D9D9D9"/>
                </w:tcPr>
                <w:p w14:paraId="2975B6AD" w14:textId="77777777" w:rsidR="0005708B" w:rsidRPr="00821DE4" w:rsidRDefault="0005708B" w:rsidP="006940B8">
                  <w:pPr>
                    <w:contextualSpacing/>
                    <w:mirrorIndents/>
                    <w:rPr>
                      <w:sz w:val="20"/>
                    </w:rPr>
                  </w:pPr>
                  <w:r w:rsidRPr="00821DE4">
                    <w:rPr>
                      <w:sz w:val="20"/>
                    </w:rPr>
                    <w:t>TITLE</w:t>
                  </w:r>
                </w:p>
              </w:tc>
              <w:tc>
                <w:tcPr>
                  <w:tcW w:w="2790" w:type="dxa"/>
                  <w:shd w:val="clear" w:color="auto" w:fill="auto"/>
                </w:tcPr>
                <w:p w14:paraId="23EDCDFC" w14:textId="77777777" w:rsidR="0005708B" w:rsidRPr="00821DE4" w:rsidRDefault="0005708B" w:rsidP="006940B8">
                  <w:pPr>
                    <w:contextualSpacing/>
                    <w:mirrorIndents/>
                    <w:rPr>
                      <w:sz w:val="20"/>
                    </w:rPr>
                  </w:pPr>
                </w:p>
              </w:tc>
              <w:tc>
                <w:tcPr>
                  <w:tcW w:w="1170" w:type="dxa"/>
                  <w:shd w:val="clear" w:color="auto" w:fill="D9D9D9"/>
                </w:tcPr>
                <w:p w14:paraId="75040CCB" w14:textId="77777777" w:rsidR="0005708B" w:rsidRPr="00821DE4" w:rsidRDefault="0005708B" w:rsidP="006940B8">
                  <w:pPr>
                    <w:contextualSpacing/>
                    <w:mirrorIndents/>
                    <w:rPr>
                      <w:sz w:val="20"/>
                    </w:rPr>
                  </w:pPr>
                </w:p>
              </w:tc>
              <w:tc>
                <w:tcPr>
                  <w:tcW w:w="4442" w:type="dxa"/>
                  <w:shd w:val="clear" w:color="auto" w:fill="auto"/>
                </w:tcPr>
                <w:p w14:paraId="376BB631" w14:textId="77777777" w:rsidR="0005708B" w:rsidRPr="00821DE4" w:rsidRDefault="0005708B" w:rsidP="006940B8">
                  <w:pPr>
                    <w:spacing w:line="360" w:lineRule="auto"/>
                    <w:contextualSpacing/>
                    <w:mirrorIndents/>
                    <w:rPr>
                      <w:sz w:val="20"/>
                    </w:rPr>
                  </w:pPr>
                </w:p>
              </w:tc>
            </w:tr>
            <w:tr w:rsidR="0005708B" w:rsidRPr="00821DE4" w14:paraId="4BA4A02F" w14:textId="77777777" w:rsidTr="006940B8">
              <w:tc>
                <w:tcPr>
                  <w:tcW w:w="2200" w:type="dxa"/>
                  <w:shd w:val="clear" w:color="auto" w:fill="D9D9D9"/>
                </w:tcPr>
                <w:p w14:paraId="4235A952" w14:textId="77777777" w:rsidR="0005708B" w:rsidRPr="00821DE4" w:rsidRDefault="0005708B" w:rsidP="006940B8">
                  <w:pPr>
                    <w:contextualSpacing/>
                    <w:mirrorIndents/>
                    <w:rPr>
                      <w:sz w:val="20"/>
                    </w:rPr>
                  </w:pPr>
                  <w:r w:rsidRPr="00821DE4">
                    <w:rPr>
                      <w:sz w:val="20"/>
                    </w:rPr>
                    <w:t>NAME</w:t>
                  </w:r>
                </w:p>
              </w:tc>
              <w:tc>
                <w:tcPr>
                  <w:tcW w:w="2790" w:type="dxa"/>
                  <w:shd w:val="clear" w:color="auto" w:fill="auto"/>
                </w:tcPr>
                <w:p w14:paraId="1FAD8F13" w14:textId="77777777" w:rsidR="0005708B" w:rsidRPr="00821DE4" w:rsidRDefault="0005708B" w:rsidP="006940B8">
                  <w:pPr>
                    <w:contextualSpacing/>
                    <w:mirrorIndents/>
                    <w:rPr>
                      <w:sz w:val="20"/>
                    </w:rPr>
                  </w:pPr>
                </w:p>
              </w:tc>
              <w:tc>
                <w:tcPr>
                  <w:tcW w:w="1170" w:type="dxa"/>
                  <w:shd w:val="clear" w:color="auto" w:fill="D9D9D9"/>
                </w:tcPr>
                <w:p w14:paraId="60568F09" w14:textId="77777777" w:rsidR="0005708B" w:rsidRPr="00821DE4" w:rsidRDefault="0005708B" w:rsidP="006940B8">
                  <w:pPr>
                    <w:contextualSpacing/>
                    <w:mirrorIndents/>
                    <w:rPr>
                      <w:sz w:val="20"/>
                    </w:rPr>
                  </w:pPr>
                  <w:r w:rsidRPr="00821DE4">
                    <w:rPr>
                      <w:sz w:val="20"/>
                    </w:rPr>
                    <w:t>ADDRESS</w:t>
                  </w:r>
                </w:p>
              </w:tc>
              <w:tc>
                <w:tcPr>
                  <w:tcW w:w="4442" w:type="dxa"/>
                  <w:shd w:val="clear" w:color="auto" w:fill="auto"/>
                </w:tcPr>
                <w:p w14:paraId="73BA42E1" w14:textId="77777777" w:rsidR="0005708B" w:rsidRPr="00821DE4" w:rsidRDefault="0005708B" w:rsidP="006940B8">
                  <w:pPr>
                    <w:spacing w:line="360" w:lineRule="auto"/>
                    <w:contextualSpacing/>
                    <w:mirrorIndents/>
                    <w:rPr>
                      <w:sz w:val="20"/>
                    </w:rPr>
                  </w:pPr>
                </w:p>
              </w:tc>
            </w:tr>
            <w:tr w:rsidR="0005708B" w:rsidRPr="00821DE4" w14:paraId="00E56B09" w14:textId="77777777" w:rsidTr="006940B8">
              <w:tc>
                <w:tcPr>
                  <w:tcW w:w="2200" w:type="dxa"/>
                  <w:shd w:val="clear" w:color="auto" w:fill="D9D9D9"/>
                </w:tcPr>
                <w:p w14:paraId="05A1FB07" w14:textId="77777777" w:rsidR="0005708B" w:rsidRPr="00821DE4" w:rsidRDefault="0005708B" w:rsidP="006940B8">
                  <w:pPr>
                    <w:contextualSpacing/>
                    <w:mirrorIndents/>
                    <w:rPr>
                      <w:sz w:val="20"/>
                    </w:rPr>
                  </w:pPr>
                  <w:r w:rsidRPr="00821DE4">
                    <w:rPr>
                      <w:sz w:val="20"/>
                    </w:rPr>
                    <w:t>TITLE</w:t>
                  </w:r>
                </w:p>
              </w:tc>
              <w:tc>
                <w:tcPr>
                  <w:tcW w:w="2790" w:type="dxa"/>
                  <w:shd w:val="clear" w:color="auto" w:fill="auto"/>
                </w:tcPr>
                <w:p w14:paraId="3227E7C0" w14:textId="77777777" w:rsidR="0005708B" w:rsidRPr="00821DE4" w:rsidRDefault="0005708B" w:rsidP="006940B8">
                  <w:pPr>
                    <w:contextualSpacing/>
                    <w:mirrorIndents/>
                    <w:rPr>
                      <w:sz w:val="20"/>
                    </w:rPr>
                  </w:pPr>
                </w:p>
              </w:tc>
              <w:tc>
                <w:tcPr>
                  <w:tcW w:w="1170" w:type="dxa"/>
                  <w:shd w:val="clear" w:color="auto" w:fill="D9D9D9"/>
                </w:tcPr>
                <w:p w14:paraId="3FF29108" w14:textId="77777777" w:rsidR="0005708B" w:rsidRPr="00821DE4" w:rsidRDefault="0005708B" w:rsidP="006940B8">
                  <w:pPr>
                    <w:contextualSpacing/>
                    <w:mirrorIndents/>
                    <w:rPr>
                      <w:sz w:val="20"/>
                    </w:rPr>
                  </w:pPr>
                </w:p>
              </w:tc>
              <w:tc>
                <w:tcPr>
                  <w:tcW w:w="4442" w:type="dxa"/>
                  <w:shd w:val="clear" w:color="auto" w:fill="auto"/>
                </w:tcPr>
                <w:p w14:paraId="57B2C967" w14:textId="77777777" w:rsidR="0005708B" w:rsidRPr="00821DE4" w:rsidRDefault="0005708B" w:rsidP="006940B8">
                  <w:pPr>
                    <w:spacing w:line="360" w:lineRule="auto"/>
                    <w:contextualSpacing/>
                    <w:mirrorIndents/>
                    <w:rPr>
                      <w:sz w:val="20"/>
                    </w:rPr>
                  </w:pPr>
                </w:p>
              </w:tc>
            </w:tr>
            <w:tr w:rsidR="0005708B" w:rsidRPr="00821DE4" w14:paraId="6803391A" w14:textId="77777777" w:rsidTr="006940B8">
              <w:tc>
                <w:tcPr>
                  <w:tcW w:w="2200" w:type="dxa"/>
                  <w:shd w:val="clear" w:color="auto" w:fill="D9D9D9"/>
                </w:tcPr>
                <w:p w14:paraId="7C47D9FC" w14:textId="77777777" w:rsidR="0005708B" w:rsidRPr="00821DE4" w:rsidRDefault="0005708B" w:rsidP="006940B8">
                  <w:pPr>
                    <w:contextualSpacing/>
                    <w:mirrorIndents/>
                    <w:rPr>
                      <w:sz w:val="20"/>
                    </w:rPr>
                  </w:pPr>
                  <w:r w:rsidRPr="00821DE4">
                    <w:rPr>
                      <w:sz w:val="20"/>
                    </w:rPr>
                    <w:t>NAME</w:t>
                  </w:r>
                </w:p>
              </w:tc>
              <w:tc>
                <w:tcPr>
                  <w:tcW w:w="2790" w:type="dxa"/>
                  <w:shd w:val="clear" w:color="auto" w:fill="auto"/>
                </w:tcPr>
                <w:p w14:paraId="6B828EB5" w14:textId="77777777" w:rsidR="0005708B" w:rsidRPr="00821DE4" w:rsidRDefault="0005708B" w:rsidP="006940B8">
                  <w:pPr>
                    <w:contextualSpacing/>
                    <w:mirrorIndents/>
                    <w:rPr>
                      <w:sz w:val="20"/>
                    </w:rPr>
                  </w:pPr>
                </w:p>
              </w:tc>
              <w:tc>
                <w:tcPr>
                  <w:tcW w:w="1170" w:type="dxa"/>
                  <w:shd w:val="clear" w:color="auto" w:fill="D9D9D9"/>
                </w:tcPr>
                <w:p w14:paraId="0AA9AC5E" w14:textId="77777777" w:rsidR="0005708B" w:rsidRPr="00821DE4" w:rsidRDefault="0005708B" w:rsidP="006940B8">
                  <w:pPr>
                    <w:contextualSpacing/>
                    <w:mirrorIndents/>
                    <w:rPr>
                      <w:sz w:val="20"/>
                    </w:rPr>
                  </w:pPr>
                  <w:r w:rsidRPr="00821DE4">
                    <w:rPr>
                      <w:sz w:val="20"/>
                    </w:rPr>
                    <w:t>ADDRESS</w:t>
                  </w:r>
                </w:p>
              </w:tc>
              <w:tc>
                <w:tcPr>
                  <w:tcW w:w="4442" w:type="dxa"/>
                  <w:shd w:val="clear" w:color="auto" w:fill="auto"/>
                </w:tcPr>
                <w:p w14:paraId="2A465A4E" w14:textId="77777777" w:rsidR="0005708B" w:rsidRPr="00821DE4" w:rsidRDefault="0005708B" w:rsidP="006940B8">
                  <w:pPr>
                    <w:spacing w:line="360" w:lineRule="auto"/>
                    <w:contextualSpacing/>
                    <w:mirrorIndents/>
                    <w:rPr>
                      <w:sz w:val="20"/>
                    </w:rPr>
                  </w:pPr>
                </w:p>
              </w:tc>
            </w:tr>
            <w:tr w:rsidR="0005708B" w:rsidRPr="00821DE4" w14:paraId="43C10B01" w14:textId="77777777" w:rsidTr="006940B8">
              <w:tc>
                <w:tcPr>
                  <w:tcW w:w="2200" w:type="dxa"/>
                  <w:shd w:val="clear" w:color="auto" w:fill="D9D9D9"/>
                </w:tcPr>
                <w:p w14:paraId="5EB28152" w14:textId="77777777" w:rsidR="0005708B" w:rsidRPr="00821DE4" w:rsidRDefault="0005708B" w:rsidP="006940B8">
                  <w:pPr>
                    <w:contextualSpacing/>
                    <w:mirrorIndents/>
                    <w:rPr>
                      <w:sz w:val="20"/>
                    </w:rPr>
                  </w:pPr>
                  <w:r w:rsidRPr="00821DE4">
                    <w:rPr>
                      <w:sz w:val="20"/>
                    </w:rPr>
                    <w:t>TITLE</w:t>
                  </w:r>
                </w:p>
              </w:tc>
              <w:tc>
                <w:tcPr>
                  <w:tcW w:w="2790" w:type="dxa"/>
                  <w:shd w:val="clear" w:color="auto" w:fill="auto"/>
                </w:tcPr>
                <w:p w14:paraId="01180FB1" w14:textId="77777777" w:rsidR="0005708B" w:rsidRPr="00821DE4" w:rsidRDefault="0005708B" w:rsidP="006940B8">
                  <w:pPr>
                    <w:contextualSpacing/>
                    <w:mirrorIndents/>
                    <w:rPr>
                      <w:sz w:val="20"/>
                    </w:rPr>
                  </w:pPr>
                </w:p>
              </w:tc>
              <w:tc>
                <w:tcPr>
                  <w:tcW w:w="1170" w:type="dxa"/>
                  <w:shd w:val="clear" w:color="auto" w:fill="D9D9D9"/>
                </w:tcPr>
                <w:p w14:paraId="131EB82B" w14:textId="77777777" w:rsidR="0005708B" w:rsidRPr="00821DE4" w:rsidRDefault="0005708B" w:rsidP="006940B8">
                  <w:pPr>
                    <w:contextualSpacing/>
                    <w:mirrorIndents/>
                    <w:rPr>
                      <w:sz w:val="20"/>
                    </w:rPr>
                  </w:pPr>
                </w:p>
              </w:tc>
              <w:tc>
                <w:tcPr>
                  <w:tcW w:w="4442" w:type="dxa"/>
                  <w:shd w:val="clear" w:color="auto" w:fill="auto"/>
                </w:tcPr>
                <w:p w14:paraId="1C8C0C50" w14:textId="77777777" w:rsidR="0005708B" w:rsidRPr="00821DE4" w:rsidRDefault="0005708B" w:rsidP="006940B8">
                  <w:pPr>
                    <w:spacing w:line="360" w:lineRule="auto"/>
                    <w:contextualSpacing/>
                    <w:mirrorIndents/>
                    <w:rPr>
                      <w:sz w:val="20"/>
                    </w:rPr>
                  </w:pPr>
                </w:p>
              </w:tc>
            </w:tr>
          </w:tbl>
          <w:p w14:paraId="5FCFEE74" w14:textId="77777777" w:rsidR="0005708B" w:rsidRPr="00821DE4" w:rsidRDefault="0005708B" w:rsidP="006940B8">
            <w:pPr>
              <w:contextualSpacing/>
              <w:mirrorIndent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804"/>
            </w:tblGrid>
            <w:tr w:rsidR="0005708B" w:rsidRPr="00821DE4" w14:paraId="411592DF" w14:textId="77777777" w:rsidTr="006940B8">
              <w:tc>
                <w:tcPr>
                  <w:tcW w:w="8798" w:type="dxa"/>
                  <w:shd w:val="clear" w:color="auto" w:fill="D9D9D9"/>
                </w:tcPr>
                <w:p w14:paraId="46FBCC6E" w14:textId="77777777" w:rsidR="0005708B" w:rsidRPr="00821DE4" w:rsidRDefault="0005708B" w:rsidP="006940B8">
                  <w:pPr>
                    <w:rPr>
                      <w:sz w:val="20"/>
                    </w:rPr>
                  </w:pPr>
                  <w:r w:rsidRPr="00821DE4">
                    <w:rPr>
                      <w:sz w:val="20"/>
                    </w:rPr>
                    <w:t>ATTACH A COPY OF THE CERTIFICATE OF AUTHORITY TO TRANSACT BUSINESS ISSUED BY THE GEORGIA SECRETARY OF STATE.</w:t>
                  </w:r>
                </w:p>
                <w:p w14:paraId="44DE6E34" w14:textId="77777777" w:rsidR="0005708B" w:rsidRPr="00821DE4" w:rsidRDefault="0005708B" w:rsidP="006940B8">
                  <w:pPr>
                    <w:rPr>
                      <w:sz w:val="20"/>
                    </w:rPr>
                  </w:pPr>
                </w:p>
                <w:p w14:paraId="24369D5B" w14:textId="77777777" w:rsidR="0005708B" w:rsidRPr="00821DE4" w:rsidRDefault="0005708B" w:rsidP="006940B8">
                  <w:pPr>
                    <w:rPr>
                      <w:sz w:val="20"/>
                      <w:szCs w:val="20"/>
                    </w:rPr>
                  </w:pPr>
                  <w:r w:rsidRPr="00821DE4">
                    <w:rPr>
                      <w:sz w:val="20"/>
                    </w:rPr>
                    <w:t>PLACE EXHIBIT NAME IN BOX TO RIGHT (e.g., “EXHIBIT A”).</w:t>
                  </w:r>
                </w:p>
              </w:tc>
              <w:tc>
                <w:tcPr>
                  <w:tcW w:w="1804" w:type="dxa"/>
                  <w:shd w:val="clear" w:color="auto" w:fill="auto"/>
                </w:tcPr>
                <w:p w14:paraId="5E3F6514" w14:textId="77777777" w:rsidR="0005708B" w:rsidRPr="00821DE4" w:rsidRDefault="0005708B" w:rsidP="006940B8">
                  <w:pPr>
                    <w:rPr>
                      <w:sz w:val="20"/>
                      <w:szCs w:val="20"/>
                    </w:rPr>
                  </w:pPr>
                </w:p>
              </w:tc>
            </w:tr>
          </w:tbl>
          <w:p w14:paraId="73B05059" w14:textId="77777777" w:rsidR="0005708B" w:rsidRPr="00821DE4" w:rsidRDefault="0005708B" w:rsidP="006940B8">
            <w:pPr>
              <w:contextualSpacing/>
              <w:mirrorIndent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804"/>
            </w:tblGrid>
            <w:tr w:rsidR="0005708B" w:rsidRPr="00821DE4" w14:paraId="123E8D5D" w14:textId="77777777" w:rsidTr="006940B8">
              <w:tc>
                <w:tcPr>
                  <w:tcW w:w="8798" w:type="dxa"/>
                  <w:shd w:val="clear" w:color="auto" w:fill="D9D9D9"/>
                </w:tcPr>
                <w:p w14:paraId="4E075048" w14:textId="77777777" w:rsidR="0005708B" w:rsidRPr="00821DE4" w:rsidRDefault="0005708B" w:rsidP="006940B8">
                  <w:pPr>
                    <w:rPr>
                      <w:sz w:val="20"/>
                    </w:rPr>
                  </w:pPr>
                  <w:r w:rsidRPr="00821DE4">
                    <w:rPr>
                      <w:sz w:val="20"/>
                    </w:rPr>
                    <w:t>IF APPLICANT IS A SUBSIDIARY, PARENT, OR AFFILIATE OF ANY OTHER COMPANY, REGARDLESS OF TYPE OR INDUSTRY, ATTACH A CHART SHOWING THE RELATIONSHIP OF THE APPLICANT TO ALL AFFILIATED COMPANIES.</w:t>
                  </w:r>
                </w:p>
                <w:p w14:paraId="099FAE01" w14:textId="77777777" w:rsidR="0005708B" w:rsidRPr="00821DE4" w:rsidRDefault="0005708B" w:rsidP="006940B8">
                  <w:pPr>
                    <w:rPr>
                      <w:sz w:val="20"/>
                    </w:rPr>
                  </w:pPr>
                </w:p>
                <w:p w14:paraId="4DE319A7" w14:textId="77777777" w:rsidR="0005708B" w:rsidRPr="00821DE4" w:rsidRDefault="0005708B" w:rsidP="006940B8">
                  <w:pPr>
                    <w:rPr>
                      <w:sz w:val="20"/>
                    </w:rPr>
                  </w:pPr>
                  <w:r w:rsidRPr="00821DE4">
                    <w:rPr>
                      <w:sz w:val="20"/>
                    </w:rPr>
                    <w:t>PLACE EXHIBIT NAME IN BOX TO RIGHT (e.g., “EXHIBIT A”).</w:t>
                  </w:r>
                </w:p>
                <w:p w14:paraId="1C5C0BD7" w14:textId="77777777" w:rsidR="0005708B" w:rsidRPr="00821DE4" w:rsidRDefault="0005708B" w:rsidP="006940B8">
                  <w:pPr>
                    <w:rPr>
                      <w:sz w:val="20"/>
                      <w:szCs w:val="20"/>
                    </w:rPr>
                  </w:pPr>
                  <w:r w:rsidRPr="00821DE4">
                    <w:rPr>
                      <w:sz w:val="20"/>
                    </w:rPr>
                    <w:t>IF NO AFFILIATED COMPANIES, SO STATE.</w:t>
                  </w:r>
                </w:p>
              </w:tc>
              <w:tc>
                <w:tcPr>
                  <w:tcW w:w="1804" w:type="dxa"/>
                  <w:shd w:val="clear" w:color="auto" w:fill="auto"/>
                </w:tcPr>
                <w:p w14:paraId="123EE75D" w14:textId="77777777" w:rsidR="0005708B" w:rsidRPr="00821DE4" w:rsidRDefault="0005708B" w:rsidP="006940B8">
                  <w:pPr>
                    <w:rPr>
                      <w:sz w:val="20"/>
                      <w:szCs w:val="20"/>
                    </w:rPr>
                  </w:pPr>
                </w:p>
              </w:tc>
            </w:tr>
          </w:tbl>
          <w:p w14:paraId="04C1F391" w14:textId="77777777" w:rsidR="0005708B" w:rsidRPr="00821DE4" w:rsidRDefault="0005708B" w:rsidP="006940B8">
            <w:pPr>
              <w:contextualSpacing/>
              <w:mirrorIndents/>
              <w:rPr>
                <w:sz w:val="20"/>
              </w:rPr>
            </w:pPr>
          </w:p>
          <w:p w14:paraId="1FA9BFCB" w14:textId="77777777" w:rsidR="0005708B" w:rsidRPr="00821DE4" w:rsidRDefault="0005708B" w:rsidP="006940B8">
            <w:pPr>
              <w:widowControl w:val="0"/>
              <w:contextualSpacing/>
              <w:mirrorIndents/>
              <w:rPr>
                <w:sz w:val="20"/>
              </w:rPr>
            </w:pPr>
          </w:p>
        </w:tc>
      </w:tr>
    </w:tbl>
    <w:p w14:paraId="62D03AAA" w14:textId="45D14DF9" w:rsidR="00040C01" w:rsidRDefault="00040C01" w:rsidP="0037602F">
      <w:pPr>
        <w:rPr>
          <w:rFonts w:ascii="Arial" w:hAnsi="Arial"/>
        </w:rPr>
      </w:pPr>
    </w:p>
    <w:tbl>
      <w:tblPr>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890"/>
      </w:tblGrid>
      <w:tr w:rsidR="00040C01" w:rsidRPr="00545FAF" w14:paraId="6B5C937C" w14:textId="77777777" w:rsidTr="0037602F">
        <w:trPr>
          <w:trHeight w:val="11400"/>
        </w:trPr>
        <w:tc>
          <w:tcPr>
            <w:tcW w:w="10890" w:type="dxa"/>
          </w:tcPr>
          <w:p w14:paraId="4E91FD0D" w14:textId="77777777" w:rsidR="00040C01" w:rsidRPr="00545FAF" w:rsidRDefault="00040C01" w:rsidP="00AC40AF">
            <w:pPr>
              <w:contextualSpacing/>
              <w:mirrorIndents/>
              <w:rPr>
                <w:sz w:val="20"/>
              </w:rPr>
            </w:pPr>
          </w:p>
          <w:p w14:paraId="51A5B7BC" w14:textId="558C8CB8" w:rsidR="00040C01" w:rsidRPr="002E3330" w:rsidRDefault="00040C01" w:rsidP="00AC40AF">
            <w:pPr>
              <w:pStyle w:val="Heading2"/>
              <w:widowControl w:val="0"/>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contextualSpacing/>
              <w:mirrorIndents/>
              <w:rPr>
                <w:snapToGrid w:val="0"/>
                <w:szCs w:val="20"/>
              </w:rPr>
            </w:pPr>
            <w:r w:rsidRPr="002E3330">
              <w:rPr>
                <w:snapToGrid w:val="0"/>
                <w:szCs w:val="20"/>
              </w:rPr>
              <w:t>IV.  EXISTING AUTHORITY</w:t>
            </w:r>
          </w:p>
          <w:p w14:paraId="5C92FF1A" w14:textId="77777777" w:rsidR="00040C01" w:rsidRPr="00302587" w:rsidRDefault="00040C01" w:rsidP="00AC40AF">
            <w:pPr>
              <w:contextualSpacing/>
              <w:mirrorIndents/>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540"/>
              <w:gridCol w:w="630"/>
              <w:gridCol w:w="633"/>
            </w:tblGrid>
            <w:tr w:rsidR="009A482F" w:rsidRPr="002E3330" w14:paraId="27CAC840" w14:textId="77777777" w:rsidTr="00E5176C">
              <w:tc>
                <w:tcPr>
                  <w:tcW w:w="8155" w:type="dxa"/>
                  <w:shd w:val="clear" w:color="auto" w:fill="D9D9D9"/>
                </w:tcPr>
                <w:p w14:paraId="478735AE" w14:textId="77777777" w:rsidR="00810395" w:rsidRDefault="00040C01" w:rsidP="00AC40AF">
                  <w:pPr>
                    <w:rPr>
                      <w:sz w:val="20"/>
                    </w:rPr>
                  </w:pPr>
                  <w:r w:rsidRPr="002E3330">
                    <w:rPr>
                      <w:sz w:val="20"/>
                    </w:rPr>
                    <w:t xml:space="preserve">DOES THE APPLICANT OR ANY AFFILATED COMPANY HAVE EXISTING CERTIFICATES OF AUTHORITY ISSUED BY THE GPSC? </w:t>
                  </w:r>
                </w:p>
                <w:p w14:paraId="2156CDA1" w14:textId="3040F86D" w:rsidR="00040C01" w:rsidRDefault="00040C01" w:rsidP="00AC40AF">
                  <w:pPr>
                    <w:rPr>
                      <w:sz w:val="20"/>
                    </w:rPr>
                  </w:pPr>
                  <w:r w:rsidRPr="002E3330">
                    <w:rPr>
                      <w:sz w:val="20"/>
                    </w:rPr>
                    <w:t>(PLACE AN “X” IN THE APPROPRIATE BOX.)</w:t>
                  </w:r>
                </w:p>
                <w:p w14:paraId="0E5170F9" w14:textId="27A28862" w:rsidR="00AC40AF" w:rsidRPr="002E3330" w:rsidRDefault="00AC40AF" w:rsidP="00AC40AF">
                  <w:pPr>
                    <w:rPr>
                      <w:sz w:val="20"/>
                      <w:szCs w:val="20"/>
                    </w:rPr>
                  </w:pPr>
                </w:p>
              </w:tc>
              <w:tc>
                <w:tcPr>
                  <w:tcW w:w="630" w:type="dxa"/>
                  <w:shd w:val="clear" w:color="auto" w:fill="D9D9D9"/>
                </w:tcPr>
                <w:p w14:paraId="6567C2D7" w14:textId="77777777" w:rsidR="00040C01" w:rsidRPr="002E3330" w:rsidRDefault="00040C01" w:rsidP="00AC40AF">
                  <w:pPr>
                    <w:rPr>
                      <w:sz w:val="20"/>
                      <w:szCs w:val="20"/>
                    </w:rPr>
                  </w:pPr>
                  <w:r w:rsidRPr="002E3330">
                    <w:rPr>
                      <w:sz w:val="20"/>
                      <w:szCs w:val="20"/>
                    </w:rPr>
                    <w:t>YES</w:t>
                  </w:r>
                </w:p>
              </w:tc>
              <w:tc>
                <w:tcPr>
                  <w:tcW w:w="540" w:type="dxa"/>
                  <w:shd w:val="clear" w:color="auto" w:fill="auto"/>
                </w:tcPr>
                <w:p w14:paraId="58AAAFC2" w14:textId="77777777" w:rsidR="00040C01" w:rsidRPr="002E3330" w:rsidRDefault="00040C01" w:rsidP="00AC40AF">
                  <w:pPr>
                    <w:rPr>
                      <w:sz w:val="20"/>
                      <w:szCs w:val="20"/>
                    </w:rPr>
                  </w:pPr>
                </w:p>
              </w:tc>
              <w:tc>
                <w:tcPr>
                  <w:tcW w:w="630" w:type="dxa"/>
                  <w:shd w:val="clear" w:color="auto" w:fill="D9D9D9"/>
                </w:tcPr>
                <w:p w14:paraId="272596C5" w14:textId="77777777" w:rsidR="00040C01" w:rsidRPr="002E3330" w:rsidRDefault="00040C01" w:rsidP="00AC40AF">
                  <w:pPr>
                    <w:rPr>
                      <w:sz w:val="20"/>
                      <w:szCs w:val="20"/>
                    </w:rPr>
                  </w:pPr>
                  <w:r w:rsidRPr="002E3330">
                    <w:rPr>
                      <w:sz w:val="20"/>
                      <w:szCs w:val="20"/>
                    </w:rPr>
                    <w:t>NO</w:t>
                  </w:r>
                </w:p>
              </w:tc>
              <w:tc>
                <w:tcPr>
                  <w:tcW w:w="633" w:type="dxa"/>
                  <w:shd w:val="clear" w:color="auto" w:fill="auto"/>
                </w:tcPr>
                <w:p w14:paraId="6815CF9E" w14:textId="77777777" w:rsidR="00040C01" w:rsidRPr="002E3330" w:rsidRDefault="00040C01" w:rsidP="00AC40AF">
                  <w:pPr>
                    <w:rPr>
                      <w:sz w:val="20"/>
                      <w:szCs w:val="20"/>
                    </w:rPr>
                  </w:pPr>
                </w:p>
              </w:tc>
            </w:tr>
            <w:tr w:rsidR="009A482F" w:rsidRPr="002E3330" w14:paraId="71722952" w14:textId="77777777" w:rsidTr="00E5176C">
              <w:tc>
                <w:tcPr>
                  <w:tcW w:w="10588" w:type="dxa"/>
                  <w:gridSpan w:val="5"/>
                  <w:shd w:val="clear" w:color="auto" w:fill="D9D9D9"/>
                </w:tcPr>
                <w:p w14:paraId="29710FA6" w14:textId="3DEAFF96" w:rsidR="00040C01" w:rsidRPr="002E3330" w:rsidRDefault="00040C01" w:rsidP="00AC40AF">
                  <w:pPr>
                    <w:spacing w:line="360" w:lineRule="auto"/>
                    <w:rPr>
                      <w:sz w:val="20"/>
                    </w:rPr>
                  </w:pPr>
                  <w:r w:rsidRPr="002E3330">
                    <w:rPr>
                      <w:sz w:val="20"/>
                    </w:rPr>
                    <w:t>IF YES, PLEASE LIST THE NAME OF EACH COMPANY AND THE CERTIFICATE NUMBERS:</w:t>
                  </w:r>
                </w:p>
              </w:tc>
            </w:tr>
            <w:tr w:rsidR="009A482F" w:rsidRPr="002E3330" w14:paraId="2BF8EC48" w14:textId="77777777" w:rsidTr="00E5176C">
              <w:tc>
                <w:tcPr>
                  <w:tcW w:w="10588" w:type="dxa"/>
                  <w:gridSpan w:val="5"/>
                  <w:shd w:val="clear" w:color="auto" w:fill="auto"/>
                </w:tcPr>
                <w:p w14:paraId="064F4451" w14:textId="77777777" w:rsidR="00040C01" w:rsidRDefault="00040C01" w:rsidP="00AC40AF">
                  <w:pPr>
                    <w:spacing w:line="360" w:lineRule="auto"/>
                    <w:rPr>
                      <w:sz w:val="20"/>
                      <w:highlight w:val="yellow"/>
                    </w:rPr>
                  </w:pPr>
                </w:p>
                <w:p w14:paraId="58DF6C49" w14:textId="77777777" w:rsidR="00095B5A" w:rsidRDefault="00095B5A" w:rsidP="00AC40AF">
                  <w:pPr>
                    <w:spacing w:line="360" w:lineRule="auto"/>
                    <w:rPr>
                      <w:sz w:val="20"/>
                      <w:highlight w:val="yellow"/>
                    </w:rPr>
                  </w:pPr>
                </w:p>
                <w:p w14:paraId="6632078B" w14:textId="77777777" w:rsidR="00095B5A" w:rsidRDefault="00095B5A" w:rsidP="00AC40AF">
                  <w:pPr>
                    <w:spacing w:line="360" w:lineRule="auto"/>
                    <w:rPr>
                      <w:sz w:val="20"/>
                      <w:highlight w:val="yellow"/>
                    </w:rPr>
                  </w:pPr>
                </w:p>
                <w:p w14:paraId="5BE166CF" w14:textId="77777777" w:rsidR="00095B5A" w:rsidRDefault="00095B5A" w:rsidP="00AC40AF">
                  <w:pPr>
                    <w:spacing w:line="360" w:lineRule="auto"/>
                    <w:rPr>
                      <w:sz w:val="20"/>
                      <w:highlight w:val="yellow"/>
                    </w:rPr>
                  </w:pPr>
                </w:p>
                <w:p w14:paraId="0D4F082A" w14:textId="77777777" w:rsidR="00095B5A" w:rsidRPr="002E3330" w:rsidRDefault="00095B5A" w:rsidP="00AC40AF">
                  <w:pPr>
                    <w:spacing w:line="360" w:lineRule="auto"/>
                    <w:rPr>
                      <w:sz w:val="20"/>
                      <w:highlight w:val="yellow"/>
                    </w:rPr>
                  </w:pPr>
                </w:p>
              </w:tc>
            </w:tr>
          </w:tbl>
          <w:p w14:paraId="078D4267" w14:textId="53A178CC" w:rsidR="00040C01" w:rsidRDefault="00040C01" w:rsidP="00AC40AF">
            <w:pPr>
              <w:contextualSpacing/>
              <w:mirrorIndents/>
              <w:rPr>
                <w:b/>
                <w:bCs/>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540"/>
              <w:gridCol w:w="630"/>
              <w:gridCol w:w="633"/>
            </w:tblGrid>
            <w:tr w:rsidR="009A482F" w:rsidRPr="002E3330" w14:paraId="7A132CC7" w14:textId="77777777" w:rsidTr="00E5176C">
              <w:tc>
                <w:tcPr>
                  <w:tcW w:w="8155" w:type="dxa"/>
                  <w:shd w:val="clear" w:color="auto" w:fill="D9D9D9"/>
                </w:tcPr>
                <w:p w14:paraId="38264C11" w14:textId="77777777" w:rsidR="00810395" w:rsidRDefault="00302587" w:rsidP="00AC40AF">
                  <w:pPr>
                    <w:rPr>
                      <w:sz w:val="20"/>
                    </w:rPr>
                  </w:pPr>
                  <w:r w:rsidRPr="002E3330">
                    <w:rPr>
                      <w:sz w:val="20"/>
                    </w:rPr>
                    <w:t xml:space="preserve">DOES THE APPLICANT OR ANY AFFILIATED COMPANY HAVE EXISTING AUTHORITY GRANTED BY ANY STATE OR FEDERAL ENTITY? </w:t>
                  </w:r>
                </w:p>
                <w:p w14:paraId="34231C18" w14:textId="67D381C5" w:rsidR="00302587" w:rsidRDefault="00302587" w:rsidP="00AC40AF">
                  <w:pPr>
                    <w:rPr>
                      <w:sz w:val="20"/>
                    </w:rPr>
                  </w:pPr>
                  <w:r w:rsidRPr="002E3330">
                    <w:rPr>
                      <w:sz w:val="20"/>
                    </w:rPr>
                    <w:t>(PLACE AN “X” IN THE APPROPRIATE BOX.)</w:t>
                  </w:r>
                </w:p>
                <w:p w14:paraId="22187B9F" w14:textId="5D3ACEF9" w:rsidR="00AC40AF" w:rsidRPr="002E3330" w:rsidRDefault="00AC40AF" w:rsidP="00AC40AF">
                  <w:pPr>
                    <w:rPr>
                      <w:sz w:val="20"/>
                      <w:szCs w:val="20"/>
                    </w:rPr>
                  </w:pPr>
                </w:p>
              </w:tc>
              <w:tc>
                <w:tcPr>
                  <w:tcW w:w="630" w:type="dxa"/>
                  <w:shd w:val="clear" w:color="auto" w:fill="D9D9D9"/>
                </w:tcPr>
                <w:p w14:paraId="204B3F3B" w14:textId="77777777" w:rsidR="00302587" w:rsidRPr="002E3330" w:rsidRDefault="00302587" w:rsidP="00AC40AF">
                  <w:pPr>
                    <w:rPr>
                      <w:sz w:val="20"/>
                      <w:szCs w:val="20"/>
                    </w:rPr>
                  </w:pPr>
                  <w:r w:rsidRPr="002E3330">
                    <w:rPr>
                      <w:sz w:val="20"/>
                      <w:szCs w:val="20"/>
                    </w:rPr>
                    <w:t>YES</w:t>
                  </w:r>
                </w:p>
              </w:tc>
              <w:tc>
                <w:tcPr>
                  <w:tcW w:w="540" w:type="dxa"/>
                  <w:shd w:val="clear" w:color="auto" w:fill="auto"/>
                </w:tcPr>
                <w:p w14:paraId="01C58451" w14:textId="77777777" w:rsidR="00302587" w:rsidRPr="002E3330" w:rsidRDefault="00302587" w:rsidP="00AC40AF">
                  <w:pPr>
                    <w:rPr>
                      <w:sz w:val="20"/>
                      <w:szCs w:val="20"/>
                    </w:rPr>
                  </w:pPr>
                </w:p>
              </w:tc>
              <w:tc>
                <w:tcPr>
                  <w:tcW w:w="630" w:type="dxa"/>
                  <w:shd w:val="clear" w:color="auto" w:fill="D9D9D9"/>
                </w:tcPr>
                <w:p w14:paraId="1171CEA7" w14:textId="77777777" w:rsidR="00302587" w:rsidRPr="002E3330" w:rsidRDefault="00302587" w:rsidP="00AC40AF">
                  <w:pPr>
                    <w:rPr>
                      <w:sz w:val="20"/>
                      <w:szCs w:val="20"/>
                    </w:rPr>
                  </w:pPr>
                  <w:r w:rsidRPr="002E3330">
                    <w:rPr>
                      <w:sz w:val="20"/>
                      <w:szCs w:val="20"/>
                    </w:rPr>
                    <w:t>NO</w:t>
                  </w:r>
                </w:p>
              </w:tc>
              <w:tc>
                <w:tcPr>
                  <w:tcW w:w="633" w:type="dxa"/>
                  <w:shd w:val="clear" w:color="auto" w:fill="auto"/>
                </w:tcPr>
                <w:p w14:paraId="56118B20" w14:textId="77777777" w:rsidR="00302587" w:rsidRPr="002E3330" w:rsidRDefault="00302587" w:rsidP="00AC40AF">
                  <w:pPr>
                    <w:rPr>
                      <w:sz w:val="20"/>
                      <w:szCs w:val="20"/>
                    </w:rPr>
                  </w:pPr>
                </w:p>
              </w:tc>
            </w:tr>
            <w:tr w:rsidR="009A482F" w:rsidRPr="002E3330" w14:paraId="2918F33F" w14:textId="77777777" w:rsidTr="00E5176C">
              <w:tc>
                <w:tcPr>
                  <w:tcW w:w="10588" w:type="dxa"/>
                  <w:gridSpan w:val="5"/>
                  <w:shd w:val="clear" w:color="auto" w:fill="D9D9D9"/>
                </w:tcPr>
                <w:p w14:paraId="4CA9CC8C" w14:textId="5E1339E4" w:rsidR="00302587" w:rsidRPr="002E3330" w:rsidRDefault="00302587" w:rsidP="00AC40AF">
                  <w:pPr>
                    <w:rPr>
                      <w:sz w:val="20"/>
                    </w:rPr>
                  </w:pPr>
                  <w:r w:rsidRPr="002E3330">
                    <w:rPr>
                      <w:sz w:val="20"/>
                    </w:rPr>
                    <w:t>IF YES, PLEASE LIST THE NAME OF EACH COMPANY AND THE STATE OR FEDERAL ENTITY THAT GRANTED SUCH AUTHORITY:</w:t>
                  </w:r>
                </w:p>
              </w:tc>
            </w:tr>
            <w:tr w:rsidR="009A482F" w:rsidRPr="002E3330" w14:paraId="54FE933E" w14:textId="77777777" w:rsidTr="00E5176C">
              <w:tc>
                <w:tcPr>
                  <w:tcW w:w="10588" w:type="dxa"/>
                  <w:gridSpan w:val="5"/>
                  <w:shd w:val="clear" w:color="auto" w:fill="auto"/>
                </w:tcPr>
                <w:p w14:paraId="70407A6B" w14:textId="77777777" w:rsidR="00302587" w:rsidRDefault="00302587" w:rsidP="00AC40AF">
                  <w:pPr>
                    <w:spacing w:line="360" w:lineRule="auto"/>
                    <w:rPr>
                      <w:sz w:val="20"/>
                      <w:highlight w:val="yellow"/>
                    </w:rPr>
                  </w:pPr>
                </w:p>
                <w:p w14:paraId="37F3422E" w14:textId="77777777" w:rsidR="00095B5A" w:rsidRDefault="00095B5A" w:rsidP="00AC40AF">
                  <w:pPr>
                    <w:spacing w:line="360" w:lineRule="auto"/>
                    <w:rPr>
                      <w:sz w:val="20"/>
                      <w:highlight w:val="yellow"/>
                    </w:rPr>
                  </w:pPr>
                </w:p>
                <w:p w14:paraId="02EC4463" w14:textId="77777777" w:rsidR="00095B5A" w:rsidRDefault="00095B5A" w:rsidP="00AC40AF">
                  <w:pPr>
                    <w:spacing w:line="360" w:lineRule="auto"/>
                    <w:rPr>
                      <w:sz w:val="20"/>
                      <w:highlight w:val="yellow"/>
                    </w:rPr>
                  </w:pPr>
                </w:p>
                <w:p w14:paraId="70FB477B" w14:textId="77777777" w:rsidR="00095B5A" w:rsidRDefault="00095B5A" w:rsidP="00AC40AF">
                  <w:pPr>
                    <w:spacing w:line="360" w:lineRule="auto"/>
                    <w:rPr>
                      <w:sz w:val="20"/>
                      <w:highlight w:val="yellow"/>
                    </w:rPr>
                  </w:pPr>
                </w:p>
                <w:p w14:paraId="0A5E0BFD" w14:textId="77777777" w:rsidR="00095B5A" w:rsidRPr="002E3330" w:rsidRDefault="00095B5A" w:rsidP="00AC40AF">
                  <w:pPr>
                    <w:spacing w:line="360" w:lineRule="auto"/>
                    <w:rPr>
                      <w:sz w:val="20"/>
                      <w:highlight w:val="yellow"/>
                    </w:rPr>
                  </w:pPr>
                </w:p>
              </w:tc>
            </w:tr>
          </w:tbl>
          <w:p w14:paraId="7C4676D2" w14:textId="36495704" w:rsidR="00302587" w:rsidRDefault="00302587" w:rsidP="00AC40AF">
            <w:pPr>
              <w:contextualSpacing/>
              <w:mirrorIndents/>
              <w:rPr>
                <w:b/>
                <w:bCs/>
                <w:sz w:val="20"/>
                <w:highlight w:val="yellow"/>
              </w:rPr>
            </w:pPr>
          </w:p>
          <w:p w14:paraId="56AB6143" w14:textId="77777777" w:rsidR="00302587" w:rsidRPr="00040C01" w:rsidRDefault="00302587" w:rsidP="00AC40AF">
            <w:pPr>
              <w:contextualSpacing/>
              <w:mirrorIndents/>
              <w:rPr>
                <w:b/>
                <w:bCs/>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540"/>
              <w:gridCol w:w="630"/>
              <w:gridCol w:w="633"/>
            </w:tblGrid>
            <w:tr w:rsidR="009A482F" w:rsidRPr="002E3330" w14:paraId="0D006E01" w14:textId="77777777" w:rsidTr="00E5176C">
              <w:tc>
                <w:tcPr>
                  <w:tcW w:w="8155" w:type="dxa"/>
                  <w:shd w:val="clear" w:color="auto" w:fill="D9D9D9"/>
                </w:tcPr>
                <w:p w14:paraId="45844D80" w14:textId="77777777" w:rsidR="00040C01" w:rsidRDefault="00302587" w:rsidP="00AC40AF">
                  <w:pPr>
                    <w:rPr>
                      <w:sz w:val="20"/>
                    </w:rPr>
                  </w:pPr>
                  <w:r w:rsidRPr="002E3330">
                    <w:rPr>
                      <w:sz w:val="20"/>
                    </w:rPr>
                    <w:t>HAS THE APPLICANT OR ANY AFFILIATED COMPANY HAD ANY PREVIOUS AUTHORITY REVOKED BY ANY STATE OR FEDERAL ENTITY?</w:t>
                  </w:r>
                </w:p>
                <w:p w14:paraId="769C4EAE" w14:textId="77777777" w:rsidR="00810395" w:rsidRDefault="00810395" w:rsidP="00810395">
                  <w:pPr>
                    <w:rPr>
                      <w:sz w:val="20"/>
                    </w:rPr>
                  </w:pPr>
                  <w:r w:rsidRPr="002E3330">
                    <w:rPr>
                      <w:sz w:val="20"/>
                    </w:rPr>
                    <w:t>(PLACE AN “X” IN THE APPROPRIATE BOX.)</w:t>
                  </w:r>
                </w:p>
                <w:p w14:paraId="716CC262" w14:textId="4C35C2F0" w:rsidR="00AC40AF" w:rsidRPr="002E3330" w:rsidRDefault="00AC40AF" w:rsidP="00AC40AF">
                  <w:pPr>
                    <w:rPr>
                      <w:sz w:val="20"/>
                      <w:szCs w:val="20"/>
                    </w:rPr>
                  </w:pPr>
                </w:p>
              </w:tc>
              <w:tc>
                <w:tcPr>
                  <w:tcW w:w="630" w:type="dxa"/>
                  <w:shd w:val="clear" w:color="auto" w:fill="D9D9D9"/>
                </w:tcPr>
                <w:p w14:paraId="746A1F16" w14:textId="77777777" w:rsidR="00040C01" w:rsidRPr="002E3330" w:rsidRDefault="00040C01" w:rsidP="00AC40AF">
                  <w:pPr>
                    <w:rPr>
                      <w:sz w:val="20"/>
                      <w:szCs w:val="20"/>
                    </w:rPr>
                  </w:pPr>
                  <w:r w:rsidRPr="002E3330">
                    <w:rPr>
                      <w:sz w:val="20"/>
                      <w:szCs w:val="20"/>
                    </w:rPr>
                    <w:t>YES</w:t>
                  </w:r>
                </w:p>
              </w:tc>
              <w:tc>
                <w:tcPr>
                  <w:tcW w:w="540" w:type="dxa"/>
                  <w:shd w:val="clear" w:color="auto" w:fill="auto"/>
                </w:tcPr>
                <w:p w14:paraId="26378801" w14:textId="77777777" w:rsidR="00040C01" w:rsidRPr="002E3330" w:rsidRDefault="00040C01" w:rsidP="00AC40AF">
                  <w:pPr>
                    <w:rPr>
                      <w:sz w:val="20"/>
                      <w:szCs w:val="20"/>
                    </w:rPr>
                  </w:pPr>
                </w:p>
              </w:tc>
              <w:tc>
                <w:tcPr>
                  <w:tcW w:w="630" w:type="dxa"/>
                  <w:shd w:val="clear" w:color="auto" w:fill="D9D9D9"/>
                </w:tcPr>
                <w:p w14:paraId="3B694F54" w14:textId="77777777" w:rsidR="00040C01" w:rsidRPr="002E3330" w:rsidRDefault="00040C01" w:rsidP="00AC40AF">
                  <w:pPr>
                    <w:rPr>
                      <w:sz w:val="20"/>
                      <w:szCs w:val="20"/>
                    </w:rPr>
                  </w:pPr>
                  <w:r w:rsidRPr="002E3330">
                    <w:rPr>
                      <w:sz w:val="20"/>
                      <w:szCs w:val="20"/>
                    </w:rPr>
                    <w:t>NO</w:t>
                  </w:r>
                </w:p>
              </w:tc>
              <w:tc>
                <w:tcPr>
                  <w:tcW w:w="633" w:type="dxa"/>
                  <w:shd w:val="clear" w:color="auto" w:fill="auto"/>
                </w:tcPr>
                <w:p w14:paraId="52150F7F" w14:textId="77777777" w:rsidR="00040C01" w:rsidRPr="002E3330" w:rsidRDefault="00040C01" w:rsidP="00AC40AF">
                  <w:pPr>
                    <w:rPr>
                      <w:sz w:val="20"/>
                      <w:szCs w:val="20"/>
                    </w:rPr>
                  </w:pPr>
                </w:p>
              </w:tc>
            </w:tr>
            <w:tr w:rsidR="009A482F" w:rsidRPr="002E3330" w14:paraId="7237FEA4" w14:textId="77777777" w:rsidTr="00E5176C">
              <w:tc>
                <w:tcPr>
                  <w:tcW w:w="10588" w:type="dxa"/>
                  <w:gridSpan w:val="5"/>
                  <w:shd w:val="clear" w:color="auto" w:fill="D9D9D9"/>
                </w:tcPr>
                <w:p w14:paraId="6488E14C" w14:textId="71144342" w:rsidR="00AC40AF" w:rsidRPr="002E3330" w:rsidRDefault="00040C01" w:rsidP="00AC40AF">
                  <w:pPr>
                    <w:rPr>
                      <w:sz w:val="20"/>
                    </w:rPr>
                  </w:pPr>
                  <w:r w:rsidRPr="002E3330">
                    <w:rPr>
                      <w:sz w:val="20"/>
                    </w:rPr>
                    <w:t xml:space="preserve">IF YES, PLEASE LIST THE NAME OF EACH COMPANY AND THE </w:t>
                  </w:r>
                  <w:r w:rsidR="00302587" w:rsidRPr="002E3330">
                    <w:rPr>
                      <w:sz w:val="20"/>
                    </w:rPr>
                    <w:t>STATES IN WHICH AUTHORITY WAS REVOKED</w:t>
                  </w:r>
                  <w:r w:rsidRPr="002E3330">
                    <w:rPr>
                      <w:sz w:val="20"/>
                    </w:rPr>
                    <w:t>:</w:t>
                  </w:r>
                </w:p>
              </w:tc>
            </w:tr>
            <w:tr w:rsidR="009A482F" w:rsidRPr="002E3330" w14:paraId="24C9EF20" w14:textId="77777777" w:rsidTr="00E5176C">
              <w:tc>
                <w:tcPr>
                  <w:tcW w:w="10588" w:type="dxa"/>
                  <w:gridSpan w:val="5"/>
                  <w:shd w:val="clear" w:color="auto" w:fill="auto"/>
                </w:tcPr>
                <w:p w14:paraId="48E12CF7" w14:textId="77777777" w:rsidR="00040C01" w:rsidRDefault="00040C01" w:rsidP="00AC40AF">
                  <w:pPr>
                    <w:spacing w:line="360" w:lineRule="auto"/>
                    <w:rPr>
                      <w:sz w:val="20"/>
                      <w:highlight w:val="yellow"/>
                    </w:rPr>
                  </w:pPr>
                </w:p>
                <w:p w14:paraId="3464116D" w14:textId="77777777" w:rsidR="00095B5A" w:rsidRDefault="00095B5A" w:rsidP="00AC40AF">
                  <w:pPr>
                    <w:spacing w:line="360" w:lineRule="auto"/>
                    <w:rPr>
                      <w:sz w:val="20"/>
                      <w:highlight w:val="yellow"/>
                    </w:rPr>
                  </w:pPr>
                </w:p>
                <w:p w14:paraId="4B20F5C8" w14:textId="77777777" w:rsidR="00095B5A" w:rsidRDefault="00095B5A" w:rsidP="00AC40AF">
                  <w:pPr>
                    <w:spacing w:line="360" w:lineRule="auto"/>
                    <w:rPr>
                      <w:sz w:val="20"/>
                      <w:highlight w:val="yellow"/>
                    </w:rPr>
                  </w:pPr>
                </w:p>
                <w:p w14:paraId="018A77D4" w14:textId="77777777" w:rsidR="00095B5A" w:rsidRDefault="00095B5A" w:rsidP="00AC40AF">
                  <w:pPr>
                    <w:spacing w:line="360" w:lineRule="auto"/>
                    <w:rPr>
                      <w:sz w:val="20"/>
                      <w:highlight w:val="yellow"/>
                    </w:rPr>
                  </w:pPr>
                </w:p>
                <w:p w14:paraId="54463772" w14:textId="77777777" w:rsidR="00095B5A" w:rsidRPr="002E3330" w:rsidRDefault="00095B5A" w:rsidP="00AC40AF">
                  <w:pPr>
                    <w:spacing w:line="360" w:lineRule="auto"/>
                    <w:rPr>
                      <w:sz w:val="20"/>
                      <w:highlight w:val="yellow"/>
                    </w:rPr>
                  </w:pPr>
                </w:p>
              </w:tc>
            </w:tr>
            <w:tr w:rsidR="009A482F" w:rsidRPr="002E3330" w14:paraId="74FCEC7D" w14:textId="77777777" w:rsidTr="00E5176C">
              <w:tc>
                <w:tcPr>
                  <w:tcW w:w="8785" w:type="dxa"/>
                  <w:gridSpan w:val="2"/>
                  <w:shd w:val="clear" w:color="auto" w:fill="D9D9D9"/>
                </w:tcPr>
                <w:p w14:paraId="2EAD58D2" w14:textId="77777777" w:rsidR="0075622C" w:rsidRPr="002E3330" w:rsidRDefault="0075622C" w:rsidP="00AC40AF">
                  <w:pPr>
                    <w:shd w:val="clear" w:color="auto" w:fill="D9D9D9"/>
                    <w:rPr>
                      <w:sz w:val="20"/>
                    </w:rPr>
                  </w:pPr>
                  <w:r w:rsidRPr="002E3330">
                    <w:rPr>
                      <w:sz w:val="20"/>
                    </w:rPr>
                    <w:t xml:space="preserve">ATTACH A COPY OF ALL ORDERS REVOKING AUTHORITY. </w:t>
                  </w:r>
                </w:p>
                <w:p w14:paraId="63EBC087" w14:textId="4CACEEE3" w:rsidR="00302587" w:rsidRPr="002E3330" w:rsidRDefault="0075622C" w:rsidP="00AC40AF">
                  <w:pPr>
                    <w:shd w:val="clear" w:color="auto" w:fill="D9D9D9"/>
                    <w:ind w:right="-114"/>
                    <w:rPr>
                      <w:sz w:val="20"/>
                    </w:rPr>
                  </w:pPr>
                  <w:r w:rsidRPr="002E3330">
                    <w:rPr>
                      <w:sz w:val="20"/>
                    </w:rPr>
                    <w:t xml:space="preserve">PLACE EXHIBIT NAME/NUMBER IN BOX TO RIGHT (e.g., “EXHIBIT </w:t>
                  </w:r>
                  <w:r w:rsidR="00E72DC0">
                    <w:rPr>
                      <w:sz w:val="20"/>
                    </w:rPr>
                    <w:t>A</w:t>
                  </w:r>
                  <w:r w:rsidRPr="002E3330">
                    <w:rPr>
                      <w:sz w:val="20"/>
                    </w:rPr>
                    <w:t>”).</w:t>
                  </w:r>
                </w:p>
              </w:tc>
              <w:tc>
                <w:tcPr>
                  <w:tcW w:w="1803" w:type="dxa"/>
                  <w:gridSpan w:val="3"/>
                  <w:shd w:val="clear" w:color="auto" w:fill="auto"/>
                </w:tcPr>
                <w:p w14:paraId="36945E93" w14:textId="307DC498" w:rsidR="00302587" w:rsidRPr="002E3330" w:rsidRDefault="00302587" w:rsidP="00AC40AF">
                  <w:pPr>
                    <w:rPr>
                      <w:sz w:val="20"/>
                      <w:highlight w:val="yellow"/>
                    </w:rPr>
                  </w:pPr>
                </w:p>
              </w:tc>
            </w:tr>
          </w:tbl>
          <w:p w14:paraId="174FCC48" w14:textId="77777777" w:rsidR="00040C01" w:rsidRPr="00545FAF" w:rsidRDefault="00040C01" w:rsidP="00AC40AF">
            <w:pPr>
              <w:contextualSpacing/>
              <w:mirrorIndents/>
              <w:rPr>
                <w:sz w:val="20"/>
              </w:rPr>
            </w:pPr>
          </w:p>
        </w:tc>
      </w:tr>
    </w:tbl>
    <w:p w14:paraId="5992F820" w14:textId="6623E8BC" w:rsidR="00095B5A" w:rsidRDefault="00095B5A" w:rsidP="00AC40AF">
      <w:pPr>
        <w:pStyle w:val="EnvelopeReturn"/>
        <w:rPr>
          <w:rFonts w:ascii="Arial" w:hAnsi="Arial"/>
        </w:rPr>
      </w:pPr>
    </w:p>
    <w:p w14:paraId="2BA4A392" w14:textId="10106806" w:rsidR="00040C01" w:rsidRDefault="00095B5A" w:rsidP="00095B5A">
      <w:pPr>
        <w:rPr>
          <w:rFonts w:ascii="Arial" w:hAnsi="Arial"/>
        </w:rPr>
      </w:pPr>
      <w:r>
        <w:rPr>
          <w:rFonts w:ascii="Arial" w:hAnsi="Arial"/>
        </w:rPr>
        <w:br w:type="page"/>
      </w:r>
    </w:p>
    <w:tbl>
      <w:tblPr>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890"/>
      </w:tblGrid>
      <w:tr w:rsidR="00095B5A" w:rsidRPr="00821DE4" w14:paraId="24F62D31" w14:textId="77777777" w:rsidTr="00410526">
        <w:trPr>
          <w:trHeight w:val="6801"/>
        </w:trPr>
        <w:tc>
          <w:tcPr>
            <w:tcW w:w="10890" w:type="dxa"/>
          </w:tcPr>
          <w:p w14:paraId="730646C4" w14:textId="77777777" w:rsidR="00095B5A" w:rsidRPr="00821DE4" w:rsidRDefault="00095B5A" w:rsidP="00410526">
            <w:pPr>
              <w:contextualSpacing/>
              <w:mirrorIndents/>
              <w:rPr>
                <w:sz w:val="20"/>
              </w:rPr>
            </w:pPr>
          </w:p>
          <w:p w14:paraId="52D5CED4" w14:textId="77777777" w:rsidR="00095B5A" w:rsidRPr="00821DE4" w:rsidRDefault="00095B5A" w:rsidP="00410526">
            <w:pPr>
              <w:pStyle w:val="Heading2"/>
              <w:widowControl w:val="0"/>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contextualSpacing/>
              <w:mirrorIndents/>
              <w:rPr>
                <w:snapToGrid w:val="0"/>
                <w:szCs w:val="20"/>
              </w:rPr>
            </w:pPr>
            <w:r w:rsidRPr="00821DE4">
              <w:rPr>
                <w:snapToGrid w:val="0"/>
                <w:szCs w:val="20"/>
              </w:rPr>
              <w:t xml:space="preserve">V.  </w:t>
            </w:r>
            <w:r>
              <w:rPr>
                <w:snapToGrid w:val="0"/>
                <w:szCs w:val="20"/>
              </w:rPr>
              <w:t>COMPLIANCE WITH COMMISSION RULES AND ORDERS</w:t>
            </w:r>
          </w:p>
          <w:p w14:paraId="6F6C8988" w14:textId="77777777" w:rsidR="00095B5A" w:rsidRPr="00821DE4" w:rsidRDefault="00095B5A" w:rsidP="00410526">
            <w:pPr>
              <w:contextualSpacing/>
              <w:mirrorIndents/>
              <w:rPr>
                <w:sz w:val="20"/>
              </w:rPr>
            </w:pPr>
          </w:p>
          <w:p w14:paraId="57BBF81A" w14:textId="77777777" w:rsidR="00095B5A" w:rsidRPr="00821DE4" w:rsidRDefault="00095B5A" w:rsidP="00410526">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095B5A" w:rsidRPr="00821DE4" w14:paraId="018F1AAE" w14:textId="77777777" w:rsidTr="00410526">
              <w:tc>
                <w:tcPr>
                  <w:tcW w:w="10692" w:type="dxa"/>
                  <w:gridSpan w:val="5"/>
                  <w:shd w:val="clear" w:color="auto" w:fill="D9D9D9"/>
                </w:tcPr>
                <w:p w14:paraId="6129F51B" w14:textId="50B960A9" w:rsidR="00095B5A" w:rsidRPr="00821DE4" w:rsidRDefault="00000000" w:rsidP="00410526">
                  <w:pPr>
                    <w:rPr>
                      <w:sz w:val="20"/>
                    </w:rPr>
                  </w:pPr>
                  <w:hyperlink r:id="rId14" w:history="1">
                    <w:r w:rsidR="00095B5A" w:rsidRPr="00821DE4">
                      <w:rPr>
                        <w:rStyle w:val="Hyperlink"/>
                        <w:sz w:val="20"/>
                      </w:rPr>
                      <w:t>COMMISSION RULE 515-12-1-.37 FAMILY VIOLENCE SHELTER CONFIDENTIALITY</w:t>
                    </w:r>
                  </w:hyperlink>
                  <w:r w:rsidR="00095B5A" w:rsidRPr="00821DE4">
                    <w:rPr>
                      <w:sz w:val="20"/>
                    </w:rPr>
                    <w:t xml:space="preserve"> REQUIRES </w:t>
                  </w:r>
                  <w:r w:rsidR="00095B5A">
                    <w:rPr>
                      <w:sz w:val="20"/>
                    </w:rPr>
                    <w:t>ITS PROVIDERS</w:t>
                  </w:r>
                  <w:r w:rsidR="00095B5A" w:rsidRPr="00821DE4">
                    <w:rPr>
                      <w:sz w:val="20"/>
                    </w:rPr>
                    <w:t xml:space="preserve"> TO SUBMIT AN AFFIDAVIT UPON CERTIFICATION AND ON JANUARY 31 OF EACH ODD-NUMBERED YEAR THEREAFTER AN AFFIDAVIT ATTESTING THAT THE CARRIER WILL COMPLY WITH THE REQUIREMENTS OF THE RULE.</w:t>
                  </w:r>
                </w:p>
                <w:p w14:paraId="21ACE9B9" w14:textId="77777777" w:rsidR="00095B5A" w:rsidRPr="00821DE4" w:rsidRDefault="00095B5A" w:rsidP="00410526">
                  <w:pPr>
                    <w:rPr>
                      <w:sz w:val="20"/>
                      <w:szCs w:val="20"/>
                    </w:rPr>
                  </w:pPr>
                </w:p>
              </w:tc>
            </w:tr>
            <w:tr w:rsidR="00095B5A" w:rsidRPr="00821DE4" w14:paraId="315E677B" w14:textId="77777777" w:rsidTr="00410526">
              <w:tc>
                <w:tcPr>
                  <w:tcW w:w="8155" w:type="dxa"/>
                  <w:shd w:val="clear" w:color="auto" w:fill="D9D9D9"/>
                </w:tcPr>
                <w:p w14:paraId="69FF28BA" w14:textId="77777777" w:rsidR="00095B5A" w:rsidRPr="00821DE4" w:rsidRDefault="00095B5A" w:rsidP="00410526">
                  <w:pPr>
                    <w:rPr>
                      <w:sz w:val="20"/>
                    </w:rPr>
                  </w:pPr>
                  <w:r w:rsidRPr="00821DE4">
                    <w:rPr>
                      <w:sz w:val="20"/>
                    </w:rPr>
                    <w:t xml:space="preserve">DOES THE APPLICANT AGREE TO COMPLY WITH COMMISSION RULE 515.12-1.37?  </w:t>
                  </w:r>
                </w:p>
                <w:p w14:paraId="7CCA4527" w14:textId="77777777" w:rsidR="00095B5A" w:rsidRPr="00821DE4" w:rsidRDefault="00095B5A" w:rsidP="00410526">
                  <w:pPr>
                    <w:rPr>
                      <w:sz w:val="20"/>
                    </w:rPr>
                  </w:pPr>
                  <w:r w:rsidRPr="00821DE4">
                    <w:rPr>
                      <w:sz w:val="20"/>
                    </w:rPr>
                    <w:t>(PLACE AN “X” IN THE APPROPRIATE BOX.)</w:t>
                  </w:r>
                </w:p>
                <w:p w14:paraId="76CBEFD0" w14:textId="77777777" w:rsidR="00095B5A" w:rsidRPr="00821DE4" w:rsidRDefault="00095B5A" w:rsidP="00410526">
                  <w:pPr>
                    <w:rPr>
                      <w:sz w:val="20"/>
                      <w:szCs w:val="20"/>
                    </w:rPr>
                  </w:pPr>
                </w:p>
              </w:tc>
              <w:tc>
                <w:tcPr>
                  <w:tcW w:w="630" w:type="dxa"/>
                  <w:shd w:val="clear" w:color="auto" w:fill="D9D9D9"/>
                </w:tcPr>
                <w:p w14:paraId="08BBE824" w14:textId="77777777" w:rsidR="00095B5A" w:rsidRPr="00821DE4" w:rsidRDefault="00095B5A" w:rsidP="00410526">
                  <w:pPr>
                    <w:rPr>
                      <w:sz w:val="20"/>
                      <w:szCs w:val="20"/>
                    </w:rPr>
                  </w:pPr>
                  <w:r w:rsidRPr="00821DE4">
                    <w:rPr>
                      <w:sz w:val="20"/>
                      <w:szCs w:val="20"/>
                    </w:rPr>
                    <w:t>YES</w:t>
                  </w:r>
                </w:p>
              </w:tc>
              <w:tc>
                <w:tcPr>
                  <w:tcW w:w="647" w:type="dxa"/>
                  <w:shd w:val="clear" w:color="auto" w:fill="auto"/>
                </w:tcPr>
                <w:p w14:paraId="2BC55E02" w14:textId="77777777" w:rsidR="00095B5A" w:rsidRPr="00821DE4" w:rsidRDefault="00095B5A" w:rsidP="00410526">
                  <w:pPr>
                    <w:jc w:val="center"/>
                    <w:rPr>
                      <w:sz w:val="20"/>
                      <w:szCs w:val="20"/>
                    </w:rPr>
                  </w:pPr>
                </w:p>
              </w:tc>
              <w:tc>
                <w:tcPr>
                  <w:tcW w:w="630" w:type="dxa"/>
                  <w:shd w:val="clear" w:color="auto" w:fill="D9D9D9"/>
                </w:tcPr>
                <w:p w14:paraId="4DB43DA8" w14:textId="77777777" w:rsidR="00095B5A" w:rsidRPr="00821DE4" w:rsidRDefault="00095B5A" w:rsidP="00410526">
                  <w:pPr>
                    <w:rPr>
                      <w:sz w:val="20"/>
                      <w:szCs w:val="20"/>
                    </w:rPr>
                  </w:pPr>
                  <w:r w:rsidRPr="00821DE4">
                    <w:rPr>
                      <w:sz w:val="20"/>
                      <w:szCs w:val="20"/>
                    </w:rPr>
                    <w:t>NO</w:t>
                  </w:r>
                </w:p>
              </w:tc>
              <w:tc>
                <w:tcPr>
                  <w:tcW w:w="630" w:type="dxa"/>
                  <w:shd w:val="clear" w:color="auto" w:fill="auto"/>
                </w:tcPr>
                <w:p w14:paraId="16AE2216" w14:textId="77777777" w:rsidR="00095B5A" w:rsidRPr="00821DE4" w:rsidRDefault="00095B5A" w:rsidP="00410526">
                  <w:pPr>
                    <w:jc w:val="center"/>
                    <w:rPr>
                      <w:sz w:val="20"/>
                      <w:szCs w:val="20"/>
                    </w:rPr>
                  </w:pPr>
                </w:p>
              </w:tc>
            </w:tr>
            <w:tr w:rsidR="00095B5A" w:rsidRPr="00821DE4" w14:paraId="2A3BA1D9" w14:textId="77777777" w:rsidTr="00410526">
              <w:tc>
                <w:tcPr>
                  <w:tcW w:w="8155" w:type="dxa"/>
                  <w:shd w:val="clear" w:color="auto" w:fill="D9D9D9"/>
                </w:tcPr>
                <w:p w14:paraId="0DB4AA16" w14:textId="77777777" w:rsidR="00095B5A" w:rsidRPr="00821DE4" w:rsidRDefault="00095B5A" w:rsidP="00410526">
                  <w:pPr>
                    <w:rPr>
                      <w:sz w:val="20"/>
                    </w:rPr>
                  </w:pPr>
                  <w:r w:rsidRPr="00821DE4">
                    <w:rPr>
                      <w:sz w:val="20"/>
                    </w:rPr>
                    <w:t xml:space="preserve">DOWNLOAD CURRENT FAMILY VIOLENCE SHELTER CONFIDENTIALITY PROTECTION AFFIDAVIT FROM THE </w:t>
                  </w:r>
                  <w:hyperlink r:id="rId15" w:history="1">
                    <w:r w:rsidRPr="00821DE4">
                      <w:rPr>
                        <w:rStyle w:val="Hyperlink"/>
                        <w:sz w:val="20"/>
                      </w:rPr>
                      <w:t>GPSC WEBSITE</w:t>
                    </w:r>
                  </w:hyperlink>
                  <w:r w:rsidRPr="00821DE4">
                    <w:rPr>
                      <w:sz w:val="20"/>
                    </w:rPr>
                    <w:t>.</w:t>
                  </w:r>
                </w:p>
                <w:p w14:paraId="66EDBDA5" w14:textId="77777777" w:rsidR="00095B5A" w:rsidRPr="00821DE4" w:rsidRDefault="00095B5A" w:rsidP="00410526">
                  <w:pPr>
                    <w:rPr>
                      <w:sz w:val="20"/>
                    </w:rPr>
                  </w:pPr>
                </w:p>
                <w:p w14:paraId="499150DC" w14:textId="77777777" w:rsidR="00095B5A" w:rsidRPr="00821DE4" w:rsidRDefault="00095B5A" w:rsidP="00410526">
                  <w:pPr>
                    <w:rPr>
                      <w:sz w:val="20"/>
                    </w:rPr>
                  </w:pPr>
                  <w:r w:rsidRPr="00821DE4">
                    <w:rPr>
                      <w:sz w:val="20"/>
                    </w:rPr>
                    <w:t xml:space="preserve">ATTACH EXECUTED AND NOTARIZED AFFIDAVIT TO THE APPLICATION.  </w:t>
                  </w:r>
                </w:p>
                <w:p w14:paraId="66D7F3AB" w14:textId="77777777" w:rsidR="00095B5A" w:rsidRPr="00821DE4" w:rsidRDefault="00095B5A" w:rsidP="00410526">
                  <w:pPr>
                    <w:rPr>
                      <w:sz w:val="20"/>
                    </w:rPr>
                  </w:pPr>
                  <w:r w:rsidRPr="00821DE4">
                    <w:rPr>
                      <w:sz w:val="20"/>
                    </w:rPr>
                    <w:t>PLACE EXHIBIT NAME IN BOX TO RIGHT (e.g., EXHIBIT A).</w:t>
                  </w:r>
                </w:p>
              </w:tc>
              <w:tc>
                <w:tcPr>
                  <w:tcW w:w="2537" w:type="dxa"/>
                  <w:gridSpan w:val="4"/>
                  <w:shd w:val="clear" w:color="auto" w:fill="auto"/>
                </w:tcPr>
                <w:p w14:paraId="05ABC89B" w14:textId="77777777" w:rsidR="00095B5A" w:rsidRPr="00821DE4" w:rsidRDefault="00095B5A" w:rsidP="00410526">
                  <w:pPr>
                    <w:rPr>
                      <w:sz w:val="20"/>
                      <w:szCs w:val="20"/>
                    </w:rPr>
                  </w:pPr>
                </w:p>
              </w:tc>
            </w:tr>
          </w:tbl>
          <w:p w14:paraId="0F0FBD0F" w14:textId="77777777" w:rsidR="00095B5A" w:rsidRPr="00821DE4" w:rsidRDefault="00095B5A" w:rsidP="00410526">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095B5A" w:rsidRPr="00821DE4" w14:paraId="6D6D8910" w14:textId="77777777" w:rsidTr="00410526">
              <w:tc>
                <w:tcPr>
                  <w:tcW w:w="10692" w:type="dxa"/>
                  <w:gridSpan w:val="5"/>
                  <w:shd w:val="clear" w:color="auto" w:fill="D9D9D9"/>
                </w:tcPr>
                <w:p w14:paraId="69D49BD9" w14:textId="1307ED27" w:rsidR="00095B5A" w:rsidRPr="00821DE4" w:rsidRDefault="00000000" w:rsidP="00410526">
                  <w:pPr>
                    <w:rPr>
                      <w:sz w:val="20"/>
                    </w:rPr>
                  </w:pPr>
                  <w:hyperlink r:id="rId16" w:history="1">
                    <w:r w:rsidR="00095B5A" w:rsidRPr="00821DE4">
                      <w:rPr>
                        <w:rStyle w:val="Hyperlink"/>
                        <w:sz w:val="20"/>
                      </w:rPr>
                      <w:t>COMMISSION RULE 515-12-1-.39 UNIVERSAL ACCESS FUND</w:t>
                    </w:r>
                  </w:hyperlink>
                  <w:r w:rsidR="00095B5A" w:rsidRPr="00821DE4">
                    <w:rPr>
                      <w:sz w:val="20"/>
                    </w:rPr>
                    <w:t xml:space="preserve"> REQUIRES </w:t>
                  </w:r>
                  <w:r w:rsidR="00095B5A">
                    <w:rPr>
                      <w:sz w:val="20"/>
                    </w:rPr>
                    <w:t>ITS PROVIDERS</w:t>
                  </w:r>
                  <w:r w:rsidR="00095B5A" w:rsidRPr="00821DE4">
                    <w:rPr>
                      <w:sz w:val="20"/>
                    </w:rPr>
                    <w:t xml:space="preserve"> TO REMIT CONTRIBUTIONS ON A QUARTERLY BASIS TO THE UNIVERSAL ACCESS FUND.</w:t>
                  </w:r>
                </w:p>
                <w:p w14:paraId="1C6BC4E7" w14:textId="77777777" w:rsidR="00095B5A" w:rsidRPr="00821DE4" w:rsidRDefault="00095B5A" w:rsidP="00410526">
                  <w:pPr>
                    <w:rPr>
                      <w:sz w:val="20"/>
                      <w:szCs w:val="20"/>
                    </w:rPr>
                  </w:pPr>
                </w:p>
              </w:tc>
            </w:tr>
            <w:tr w:rsidR="00095B5A" w:rsidRPr="00821DE4" w14:paraId="68729D31" w14:textId="77777777" w:rsidTr="00410526">
              <w:tc>
                <w:tcPr>
                  <w:tcW w:w="8155" w:type="dxa"/>
                  <w:shd w:val="clear" w:color="auto" w:fill="D9D9D9"/>
                </w:tcPr>
                <w:p w14:paraId="1E301F07" w14:textId="77777777" w:rsidR="00095B5A" w:rsidRPr="00821DE4" w:rsidRDefault="00095B5A" w:rsidP="00410526">
                  <w:pPr>
                    <w:rPr>
                      <w:sz w:val="20"/>
                    </w:rPr>
                  </w:pPr>
                  <w:r w:rsidRPr="00821DE4">
                    <w:rPr>
                      <w:sz w:val="20"/>
                    </w:rPr>
                    <w:t xml:space="preserve">DOES THE APPLICANT AGREE TO COMPLY WITH COMMISSION RULE 515.12-1.39?  </w:t>
                  </w:r>
                </w:p>
                <w:p w14:paraId="37231EE5" w14:textId="77777777" w:rsidR="00095B5A" w:rsidRPr="00821DE4" w:rsidRDefault="00095B5A" w:rsidP="00410526">
                  <w:pPr>
                    <w:rPr>
                      <w:sz w:val="20"/>
                    </w:rPr>
                  </w:pPr>
                  <w:r w:rsidRPr="00821DE4">
                    <w:rPr>
                      <w:sz w:val="20"/>
                    </w:rPr>
                    <w:t>(PLACE AN “X” IN THE APPROPRIATE BOX.)</w:t>
                  </w:r>
                </w:p>
                <w:p w14:paraId="5964F861" w14:textId="77777777" w:rsidR="00095B5A" w:rsidRPr="00821DE4" w:rsidRDefault="00095B5A" w:rsidP="00410526">
                  <w:pPr>
                    <w:rPr>
                      <w:sz w:val="20"/>
                      <w:szCs w:val="20"/>
                    </w:rPr>
                  </w:pPr>
                </w:p>
              </w:tc>
              <w:tc>
                <w:tcPr>
                  <w:tcW w:w="630" w:type="dxa"/>
                  <w:shd w:val="clear" w:color="auto" w:fill="D9D9D9"/>
                </w:tcPr>
                <w:p w14:paraId="11997C21" w14:textId="77777777" w:rsidR="00095B5A" w:rsidRPr="00821DE4" w:rsidRDefault="00095B5A" w:rsidP="00410526">
                  <w:pPr>
                    <w:rPr>
                      <w:sz w:val="20"/>
                      <w:szCs w:val="20"/>
                    </w:rPr>
                  </w:pPr>
                  <w:r w:rsidRPr="00821DE4">
                    <w:rPr>
                      <w:sz w:val="20"/>
                      <w:szCs w:val="20"/>
                    </w:rPr>
                    <w:t>YES</w:t>
                  </w:r>
                </w:p>
              </w:tc>
              <w:tc>
                <w:tcPr>
                  <w:tcW w:w="647" w:type="dxa"/>
                  <w:shd w:val="clear" w:color="auto" w:fill="auto"/>
                </w:tcPr>
                <w:p w14:paraId="483BBE20" w14:textId="77777777" w:rsidR="00095B5A" w:rsidRPr="00821DE4" w:rsidRDefault="00095B5A" w:rsidP="00410526">
                  <w:pPr>
                    <w:jc w:val="center"/>
                    <w:rPr>
                      <w:sz w:val="20"/>
                      <w:szCs w:val="20"/>
                    </w:rPr>
                  </w:pPr>
                </w:p>
              </w:tc>
              <w:tc>
                <w:tcPr>
                  <w:tcW w:w="630" w:type="dxa"/>
                  <w:shd w:val="clear" w:color="auto" w:fill="D9D9D9"/>
                </w:tcPr>
                <w:p w14:paraId="36F9BE0C" w14:textId="77777777" w:rsidR="00095B5A" w:rsidRPr="00821DE4" w:rsidRDefault="00095B5A" w:rsidP="00410526">
                  <w:pPr>
                    <w:rPr>
                      <w:sz w:val="20"/>
                      <w:szCs w:val="20"/>
                    </w:rPr>
                  </w:pPr>
                  <w:r w:rsidRPr="00821DE4">
                    <w:rPr>
                      <w:sz w:val="20"/>
                      <w:szCs w:val="20"/>
                    </w:rPr>
                    <w:t>NO</w:t>
                  </w:r>
                </w:p>
              </w:tc>
              <w:tc>
                <w:tcPr>
                  <w:tcW w:w="630" w:type="dxa"/>
                  <w:shd w:val="clear" w:color="auto" w:fill="auto"/>
                </w:tcPr>
                <w:p w14:paraId="25FCA5D5" w14:textId="77777777" w:rsidR="00095B5A" w:rsidRPr="00821DE4" w:rsidRDefault="00095B5A" w:rsidP="00410526">
                  <w:pPr>
                    <w:jc w:val="center"/>
                    <w:rPr>
                      <w:sz w:val="20"/>
                      <w:szCs w:val="20"/>
                    </w:rPr>
                  </w:pPr>
                </w:p>
              </w:tc>
            </w:tr>
          </w:tbl>
          <w:p w14:paraId="10053F37" w14:textId="77777777" w:rsidR="00095B5A" w:rsidRPr="00821DE4" w:rsidRDefault="00095B5A" w:rsidP="00410526">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095B5A" w:rsidRPr="00821DE4" w14:paraId="5F6CBB52" w14:textId="77777777" w:rsidTr="00410526">
              <w:tc>
                <w:tcPr>
                  <w:tcW w:w="8155" w:type="dxa"/>
                  <w:shd w:val="clear" w:color="auto" w:fill="D9D9D9"/>
                </w:tcPr>
                <w:p w14:paraId="3456CF5D" w14:textId="77777777" w:rsidR="00095B5A" w:rsidRPr="00821DE4" w:rsidRDefault="00095B5A" w:rsidP="00410526">
                  <w:pPr>
                    <w:rPr>
                      <w:sz w:val="20"/>
                    </w:rPr>
                  </w:pPr>
                  <w:r w:rsidRPr="00821DE4">
                    <w:rPr>
                      <w:sz w:val="20"/>
                    </w:rPr>
                    <w:t xml:space="preserve">DOES THE APPLICANT AGREE TO COMPLY WITH </w:t>
                  </w:r>
                  <w:r>
                    <w:rPr>
                      <w:sz w:val="20"/>
                    </w:rPr>
                    <w:t>ALL OTHER APPLICABLE COMMISSION RULES AND ORDERS?</w:t>
                  </w:r>
                  <w:r w:rsidRPr="00821DE4">
                    <w:rPr>
                      <w:sz w:val="20"/>
                    </w:rPr>
                    <w:t xml:space="preserve">  </w:t>
                  </w:r>
                </w:p>
                <w:p w14:paraId="015DE6F9" w14:textId="77777777" w:rsidR="00095B5A" w:rsidRPr="00F45FB6" w:rsidRDefault="00095B5A" w:rsidP="00410526">
                  <w:pPr>
                    <w:rPr>
                      <w:sz w:val="20"/>
                    </w:rPr>
                  </w:pPr>
                  <w:r w:rsidRPr="00821DE4">
                    <w:rPr>
                      <w:sz w:val="20"/>
                    </w:rPr>
                    <w:t>(PLACE AN “X” IN THE APPROPRIATE BOX.)</w:t>
                  </w:r>
                </w:p>
              </w:tc>
              <w:tc>
                <w:tcPr>
                  <w:tcW w:w="630" w:type="dxa"/>
                  <w:shd w:val="clear" w:color="auto" w:fill="D9D9D9"/>
                </w:tcPr>
                <w:p w14:paraId="0A729D2D" w14:textId="77777777" w:rsidR="00095B5A" w:rsidRPr="00821DE4" w:rsidRDefault="00095B5A" w:rsidP="00410526">
                  <w:pPr>
                    <w:rPr>
                      <w:sz w:val="20"/>
                      <w:szCs w:val="20"/>
                    </w:rPr>
                  </w:pPr>
                  <w:r w:rsidRPr="00821DE4">
                    <w:rPr>
                      <w:sz w:val="20"/>
                      <w:szCs w:val="20"/>
                    </w:rPr>
                    <w:t>YES</w:t>
                  </w:r>
                </w:p>
              </w:tc>
              <w:tc>
                <w:tcPr>
                  <w:tcW w:w="647" w:type="dxa"/>
                  <w:shd w:val="clear" w:color="auto" w:fill="auto"/>
                </w:tcPr>
                <w:p w14:paraId="6A047C19" w14:textId="77777777" w:rsidR="00095B5A" w:rsidRPr="00821DE4" w:rsidRDefault="00095B5A" w:rsidP="00410526">
                  <w:pPr>
                    <w:jc w:val="center"/>
                    <w:rPr>
                      <w:sz w:val="20"/>
                      <w:szCs w:val="20"/>
                    </w:rPr>
                  </w:pPr>
                </w:p>
              </w:tc>
              <w:tc>
                <w:tcPr>
                  <w:tcW w:w="630" w:type="dxa"/>
                  <w:shd w:val="clear" w:color="auto" w:fill="D9D9D9"/>
                </w:tcPr>
                <w:p w14:paraId="4919ABA0" w14:textId="77777777" w:rsidR="00095B5A" w:rsidRPr="00821DE4" w:rsidRDefault="00095B5A" w:rsidP="00410526">
                  <w:pPr>
                    <w:rPr>
                      <w:sz w:val="20"/>
                      <w:szCs w:val="20"/>
                    </w:rPr>
                  </w:pPr>
                  <w:r w:rsidRPr="00821DE4">
                    <w:rPr>
                      <w:sz w:val="20"/>
                      <w:szCs w:val="20"/>
                    </w:rPr>
                    <w:t>NO</w:t>
                  </w:r>
                </w:p>
              </w:tc>
              <w:tc>
                <w:tcPr>
                  <w:tcW w:w="630" w:type="dxa"/>
                  <w:shd w:val="clear" w:color="auto" w:fill="auto"/>
                </w:tcPr>
                <w:p w14:paraId="78DA07DE" w14:textId="77777777" w:rsidR="00095B5A" w:rsidRPr="00821DE4" w:rsidRDefault="00095B5A" w:rsidP="00410526">
                  <w:pPr>
                    <w:jc w:val="center"/>
                    <w:rPr>
                      <w:sz w:val="20"/>
                      <w:szCs w:val="20"/>
                    </w:rPr>
                  </w:pPr>
                </w:p>
              </w:tc>
            </w:tr>
          </w:tbl>
          <w:p w14:paraId="695B1360" w14:textId="77777777" w:rsidR="00095B5A" w:rsidRPr="00821DE4" w:rsidRDefault="00095B5A" w:rsidP="00410526">
            <w:pPr>
              <w:contextualSpacing/>
              <w:mirrorIndents/>
              <w:rPr>
                <w:sz w:val="20"/>
              </w:rPr>
            </w:pPr>
          </w:p>
          <w:p w14:paraId="66033ADD" w14:textId="77777777" w:rsidR="00095B5A" w:rsidRPr="00821DE4" w:rsidRDefault="00095B5A" w:rsidP="00410526">
            <w:pPr>
              <w:contextualSpacing/>
              <w:mirrorIndents/>
              <w:rPr>
                <w:sz w:val="20"/>
              </w:rPr>
            </w:pPr>
          </w:p>
        </w:tc>
      </w:tr>
    </w:tbl>
    <w:p w14:paraId="1C7E5291" w14:textId="3532336F" w:rsidR="0075622C" w:rsidRDefault="0037602F" w:rsidP="0037602F">
      <w:pPr>
        <w:rPr>
          <w:rFonts w:ascii="Arial" w:hAnsi="Arial"/>
        </w:rPr>
      </w:pPr>
      <w:r>
        <w:rPr>
          <w:rFonts w:ascii="Arial" w:hAnsi="Arial"/>
        </w:rPr>
        <w:br w:type="page"/>
      </w:r>
    </w:p>
    <w:tbl>
      <w:tblPr>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890"/>
      </w:tblGrid>
      <w:tr w:rsidR="00040C01" w:rsidRPr="00545FAF" w14:paraId="70CE009E" w14:textId="77777777" w:rsidTr="00AC40AF">
        <w:trPr>
          <w:trHeight w:val="6801"/>
        </w:trPr>
        <w:tc>
          <w:tcPr>
            <w:tcW w:w="10890" w:type="dxa"/>
          </w:tcPr>
          <w:p w14:paraId="71D1FA48" w14:textId="77777777" w:rsidR="00040C01" w:rsidRPr="00545FAF" w:rsidRDefault="00040C01" w:rsidP="00AC40AF">
            <w:pPr>
              <w:contextualSpacing/>
              <w:mirrorIndents/>
              <w:rPr>
                <w:sz w:val="20"/>
              </w:rPr>
            </w:pPr>
          </w:p>
          <w:p w14:paraId="1F7B916C" w14:textId="54890648" w:rsidR="00040C01" w:rsidRPr="002E3330" w:rsidRDefault="00040C01" w:rsidP="00AC40AF">
            <w:pPr>
              <w:pStyle w:val="Heading2"/>
              <w:widowControl w:val="0"/>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contextualSpacing/>
              <w:mirrorIndents/>
              <w:rPr>
                <w:snapToGrid w:val="0"/>
                <w:szCs w:val="20"/>
              </w:rPr>
            </w:pPr>
            <w:r w:rsidRPr="002E3330">
              <w:rPr>
                <w:snapToGrid w:val="0"/>
                <w:szCs w:val="20"/>
              </w:rPr>
              <w:t>V</w:t>
            </w:r>
            <w:r w:rsidR="00095B5A">
              <w:rPr>
                <w:snapToGrid w:val="0"/>
                <w:szCs w:val="20"/>
              </w:rPr>
              <w:t>I</w:t>
            </w:r>
            <w:r w:rsidRPr="002E3330">
              <w:rPr>
                <w:snapToGrid w:val="0"/>
                <w:szCs w:val="20"/>
              </w:rPr>
              <w:t>.  INSTITUTIONAL TELECOMMUNICATION SERVICES</w:t>
            </w:r>
          </w:p>
          <w:p w14:paraId="17FA3EED" w14:textId="77777777" w:rsidR="00040C01" w:rsidRPr="008A4CEB" w:rsidRDefault="00040C01" w:rsidP="00AC40AF">
            <w:pPr>
              <w:contextualSpacing/>
              <w:mirrorIndent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8"/>
            </w:tblGrid>
            <w:tr w:rsidR="009A482F" w:rsidRPr="002E3330" w14:paraId="792B60E8" w14:textId="77777777" w:rsidTr="00E5176C">
              <w:tc>
                <w:tcPr>
                  <w:tcW w:w="10588" w:type="dxa"/>
                  <w:shd w:val="clear" w:color="auto" w:fill="D9D9D9"/>
                </w:tcPr>
                <w:p w14:paraId="764CBE3F" w14:textId="31C44E0E" w:rsidR="00040C01" w:rsidRPr="002E3330" w:rsidRDefault="00040C01" w:rsidP="00AC40AF">
                  <w:pPr>
                    <w:contextualSpacing/>
                    <w:mirrorIndents/>
                    <w:rPr>
                      <w:sz w:val="20"/>
                    </w:rPr>
                  </w:pPr>
                  <w:r w:rsidRPr="002E3330">
                    <w:rPr>
                      <w:sz w:val="20"/>
                    </w:rPr>
                    <w:t xml:space="preserve">DETAILED EXPLANATION OF </w:t>
                  </w:r>
                  <w:r w:rsidR="0075622C" w:rsidRPr="002E3330">
                    <w:rPr>
                      <w:sz w:val="20"/>
                    </w:rPr>
                    <w:t>SERVICES TO BE PROVIDED</w:t>
                  </w:r>
                  <w:r w:rsidR="0051779E" w:rsidRPr="002E3330">
                    <w:rPr>
                      <w:sz w:val="20"/>
                    </w:rPr>
                    <w:t xml:space="preserve"> INCLUDING ANY SPECIALIZED OPERATOR SERVICES</w:t>
                  </w:r>
                  <w:r w:rsidRPr="002E3330">
                    <w:rPr>
                      <w:sz w:val="20"/>
                    </w:rPr>
                    <w:t>:</w:t>
                  </w:r>
                </w:p>
              </w:tc>
            </w:tr>
            <w:tr w:rsidR="009A482F" w:rsidRPr="002E3330" w14:paraId="53E60702" w14:textId="77777777" w:rsidTr="00E5176C">
              <w:tc>
                <w:tcPr>
                  <w:tcW w:w="10588" w:type="dxa"/>
                  <w:shd w:val="clear" w:color="auto" w:fill="auto"/>
                </w:tcPr>
                <w:p w14:paraId="286AE1D0" w14:textId="77777777" w:rsidR="00040C01" w:rsidRDefault="00040C01" w:rsidP="00AC40AF">
                  <w:pPr>
                    <w:spacing w:line="360" w:lineRule="auto"/>
                    <w:contextualSpacing/>
                    <w:mirrorIndents/>
                    <w:rPr>
                      <w:sz w:val="20"/>
                      <w:highlight w:val="yellow"/>
                    </w:rPr>
                  </w:pPr>
                </w:p>
                <w:p w14:paraId="59367831" w14:textId="77777777" w:rsidR="00095B5A" w:rsidRDefault="00095B5A" w:rsidP="00AC40AF">
                  <w:pPr>
                    <w:spacing w:line="360" w:lineRule="auto"/>
                    <w:contextualSpacing/>
                    <w:mirrorIndents/>
                    <w:rPr>
                      <w:sz w:val="20"/>
                      <w:highlight w:val="yellow"/>
                    </w:rPr>
                  </w:pPr>
                </w:p>
                <w:p w14:paraId="04BF15FB" w14:textId="77777777" w:rsidR="00095B5A" w:rsidRDefault="00095B5A" w:rsidP="00AC40AF">
                  <w:pPr>
                    <w:spacing w:line="360" w:lineRule="auto"/>
                    <w:contextualSpacing/>
                    <w:mirrorIndents/>
                    <w:rPr>
                      <w:sz w:val="20"/>
                      <w:highlight w:val="yellow"/>
                    </w:rPr>
                  </w:pPr>
                </w:p>
                <w:p w14:paraId="1E886253" w14:textId="77777777" w:rsidR="00095B5A" w:rsidRDefault="00095B5A" w:rsidP="00AC40AF">
                  <w:pPr>
                    <w:spacing w:line="360" w:lineRule="auto"/>
                    <w:contextualSpacing/>
                    <w:mirrorIndents/>
                    <w:rPr>
                      <w:sz w:val="20"/>
                      <w:highlight w:val="yellow"/>
                    </w:rPr>
                  </w:pPr>
                </w:p>
                <w:p w14:paraId="17167728" w14:textId="77777777" w:rsidR="00095B5A" w:rsidRPr="002E3330" w:rsidRDefault="00095B5A" w:rsidP="00AC40AF">
                  <w:pPr>
                    <w:spacing w:line="360" w:lineRule="auto"/>
                    <w:contextualSpacing/>
                    <w:mirrorIndents/>
                    <w:rPr>
                      <w:sz w:val="20"/>
                      <w:highlight w:val="yellow"/>
                    </w:rPr>
                  </w:pPr>
                </w:p>
              </w:tc>
            </w:tr>
          </w:tbl>
          <w:p w14:paraId="3AA7AA86" w14:textId="09B99827" w:rsidR="00040C01" w:rsidRDefault="00040C01" w:rsidP="00AC40AF">
            <w:pPr>
              <w:contextualSpacing/>
              <w:mirrorIndents/>
              <w:rPr>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8"/>
            </w:tblGrid>
            <w:tr w:rsidR="009A482F" w:rsidRPr="002E3330" w14:paraId="7DCA20D7" w14:textId="77777777" w:rsidTr="00E5176C">
              <w:tc>
                <w:tcPr>
                  <w:tcW w:w="10588" w:type="dxa"/>
                  <w:shd w:val="clear" w:color="auto" w:fill="D9D9D9"/>
                </w:tcPr>
                <w:p w14:paraId="40970C92" w14:textId="1C514C89" w:rsidR="0051779E" w:rsidRPr="002E3330" w:rsidRDefault="0051779E" w:rsidP="00AC40AF">
                  <w:pPr>
                    <w:contextualSpacing/>
                    <w:mirrorIndents/>
                    <w:rPr>
                      <w:sz w:val="20"/>
                      <w:highlight w:val="yellow"/>
                    </w:rPr>
                  </w:pPr>
                  <w:r w:rsidRPr="002E3330">
                    <w:rPr>
                      <w:sz w:val="20"/>
                    </w:rPr>
                    <w:t xml:space="preserve">LIST </w:t>
                  </w:r>
                  <w:r w:rsidR="005A591A" w:rsidRPr="002E3330">
                    <w:rPr>
                      <w:sz w:val="20"/>
                    </w:rPr>
                    <w:t xml:space="preserve">NAMES AND LOCATIONS OF ANY </w:t>
                  </w:r>
                  <w:r w:rsidRPr="002E3330">
                    <w:rPr>
                      <w:sz w:val="20"/>
                    </w:rPr>
                    <w:t>INSTITUTION</w:t>
                  </w:r>
                  <w:r w:rsidR="005A591A" w:rsidRPr="002E3330">
                    <w:rPr>
                      <w:sz w:val="20"/>
                    </w:rPr>
                    <w:t xml:space="preserve">S </w:t>
                  </w:r>
                  <w:r w:rsidRPr="002E3330">
                    <w:rPr>
                      <w:sz w:val="20"/>
                    </w:rPr>
                    <w:t xml:space="preserve">WITH WHICH APPLICANT HAS CONTRACTED OR </w:t>
                  </w:r>
                  <w:r w:rsidR="005A591A" w:rsidRPr="002E3330">
                    <w:rPr>
                      <w:sz w:val="20"/>
                    </w:rPr>
                    <w:t>IS SEEKING</w:t>
                  </w:r>
                  <w:r w:rsidRPr="002E3330">
                    <w:rPr>
                      <w:sz w:val="20"/>
                    </w:rPr>
                    <w:t xml:space="preserve"> TO CONTRACT TO PROVIDE </w:t>
                  </w:r>
                  <w:r w:rsidR="0008075B" w:rsidRPr="002E3330">
                    <w:rPr>
                      <w:sz w:val="20"/>
                    </w:rPr>
                    <w:t xml:space="preserve">INSTITUTIONAL TELECOMMUNICATION </w:t>
                  </w:r>
                  <w:r w:rsidRPr="002E3330">
                    <w:rPr>
                      <w:sz w:val="20"/>
                    </w:rPr>
                    <w:t>SERVICES:</w:t>
                  </w:r>
                </w:p>
              </w:tc>
            </w:tr>
            <w:tr w:rsidR="009A482F" w:rsidRPr="002E3330" w14:paraId="2AE063BD" w14:textId="77777777" w:rsidTr="00E5176C">
              <w:tc>
                <w:tcPr>
                  <w:tcW w:w="10588" w:type="dxa"/>
                  <w:shd w:val="clear" w:color="auto" w:fill="auto"/>
                </w:tcPr>
                <w:p w14:paraId="508E6288" w14:textId="77777777" w:rsidR="0051779E" w:rsidRDefault="0051779E" w:rsidP="00AC40AF">
                  <w:pPr>
                    <w:spacing w:line="360" w:lineRule="auto"/>
                    <w:contextualSpacing/>
                    <w:mirrorIndents/>
                    <w:rPr>
                      <w:sz w:val="20"/>
                      <w:highlight w:val="yellow"/>
                    </w:rPr>
                  </w:pPr>
                </w:p>
                <w:p w14:paraId="1F71A7D8" w14:textId="77777777" w:rsidR="00095B5A" w:rsidRDefault="00095B5A" w:rsidP="00AC40AF">
                  <w:pPr>
                    <w:spacing w:line="360" w:lineRule="auto"/>
                    <w:contextualSpacing/>
                    <w:mirrorIndents/>
                    <w:rPr>
                      <w:sz w:val="20"/>
                      <w:highlight w:val="yellow"/>
                    </w:rPr>
                  </w:pPr>
                </w:p>
                <w:p w14:paraId="26B30952" w14:textId="77777777" w:rsidR="00095B5A" w:rsidRDefault="00095B5A" w:rsidP="00AC40AF">
                  <w:pPr>
                    <w:spacing w:line="360" w:lineRule="auto"/>
                    <w:contextualSpacing/>
                    <w:mirrorIndents/>
                    <w:rPr>
                      <w:sz w:val="20"/>
                      <w:highlight w:val="yellow"/>
                    </w:rPr>
                  </w:pPr>
                </w:p>
                <w:p w14:paraId="733196DE" w14:textId="77777777" w:rsidR="00095B5A" w:rsidRDefault="00095B5A" w:rsidP="00AC40AF">
                  <w:pPr>
                    <w:spacing w:line="360" w:lineRule="auto"/>
                    <w:contextualSpacing/>
                    <w:mirrorIndents/>
                    <w:rPr>
                      <w:sz w:val="20"/>
                      <w:highlight w:val="yellow"/>
                    </w:rPr>
                  </w:pPr>
                </w:p>
                <w:p w14:paraId="410D00B1" w14:textId="77777777" w:rsidR="00095B5A" w:rsidRPr="002E3330" w:rsidRDefault="00095B5A" w:rsidP="00AC40AF">
                  <w:pPr>
                    <w:spacing w:line="360" w:lineRule="auto"/>
                    <w:contextualSpacing/>
                    <w:mirrorIndents/>
                    <w:rPr>
                      <w:sz w:val="20"/>
                      <w:highlight w:val="yellow"/>
                    </w:rPr>
                  </w:pPr>
                </w:p>
              </w:tc>
            </w:tr>
          </w:tbl>
          <w:p w14:paraId="4982686B" w14:textId="1A1EA6F3" w:rsidR="00040C01" w:rsidRDefault="00040C01" w:rsidP="00AC40AF">
            <w:pPr>
              <w:contextualSpacing/>
              <w:mirrorIndents/>
              <w:rPr>
                <w:b/>
                <w:bCs/>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790"/>
            </w:tblGrid>
            <w:tr w:rsidR="009A482F" w:rsidRPr="002E3330" w14:paraId="7AB09339" w14:textId="77777777" w:rsidTr="00E5176C">
              <w:tc>
                <w:tcPr>
                  <w:tcW w:w="8798" w:type="dxa"/>
                  <w:shd w:val="clear" w:color="auto" w:fill="D9D9D9"/>
                </w:tcPr>
                <w:p w14:paraId="50177830" w14:textId="4404B44F" w:rsidR="005A591A" w:rsidRDefault="005A591A" w:rsidP="00AC40AF">
                  <w:pPr>
                    <w:rPr>
                      <w:sz w:val="20"/>
                    </w:rPr>
                  </w:pPr>
                  <w:r w:rsidRPr="002E3330">
                    <w:rPr>
                      <w:sz w:val="20"/>
                    </w:rPr>
                    <w:t>ATTACH ANY EXISTING OR PROPOSED CONTRACT(S) WITH ANY INSTITUTIONS IN GEORGIA.  IF THERE ARE ANY CHANGES TO THE CONTRACT(S), THE COMMISSION MUST BE NOTIFIED IN WRITING AND PROVIDED WITH THE UPDATED CONTRACT BEFORE THE CONTRACT TAKES EFFECT.</w:t>
                  </w:r>
                </w:p>
                <w:p w14:paraId="03860675" w14:textId="77777777" w:rsidR="00AC40AF" w:rsidRPr="002E3330" w:rsidRDefault="00AC40AF" w:rsidP="00AC40AF">
                  <w:pPr>
                    <w:rPr>
                      <w:sz w:val="20"/>
                    </w:rPr>
                  </w:pPr>
                </w:p>
                <w:p w14:paraId="5C9E77A2" w14:textId="62845B03" w:rsidR="005A591A" w:rsidRPr="002E3330" w:rsidRDefault="005A591A" w:rsidP="00AC40AF">
                  <w:pPr>
                    <w:rPr>
                      <w:sz w:val="20"/>
                    </w:rPr>
                  </w:pPr>
                  <w:r w:rsidRPr="002E3330">
                    <w:rPr>
                      <w:sz w:val="20"/>
                    </w:rPr>
                    <w:t xml:space="preserve">PLACE EXHIBIT NAME/NUMBER IN BOX TO RIGHT (e.g., “EXHIBIT </w:t>
                  </w:r>
                  <w:r w:rsidR="00E72DC0">
                    <w:rPr>
                      <w:sz w:val="20"/>
                    </w:rPr>
                    <w:t>A</w:t>
                  </w:r>
                  <w:r w:rsidRPr="002E3330">
                    <w:rPr>
                      <w:sz w:val="20"/>
                    </w:rPr>
                    <w:t>”).</w:t>
                  </w:r>
                </w:p>
                <w:p w14:paraId="336F5533" w14:textId="66A66CDD" w:rsidR="005A591A" w:rsidRPr="002E3330" w:rsidRDefault="005A591A" w:rsidP="00AC40AF">
                  <w:pPr>
                    <w:rPr>
                      <w:sz w:val="20"/>
                    </w:rPr>
                  </w:pPr>
                  <w:r w:rsidRPr="002E3330">
                    <w:rPr>
                      <w:sz w:val="20"/>
                    </w:rPr>
                    <w:t>IF NO EXISTING OR PROPOSED CONTRACTS, SO STATE.</w:t>
                  </w:r>
                </w:p>
              </w:tc>
              <w:tc>
                <w:tcPr>
                  <w:tcW w:w="1790" w:type="dxa"/>
                  <w:shd w:val="clear" w:color="auto" w:fill="auto"/>
                </w:tcPr>
                <w:p w14:paraId="51245A7F" w14:textId="77777777" w:rsidR="005A591A" w:rsidRPr="002E3330" w:rsidRDefault="005A591A" w:rsidP="00AC40AF">
                  <w:pPr>
                    <w:rPr>
                      <w:sz w:val="20"/>
                      <w:szCs w:val="20"/>
                    </w:rPr>
                  </w:pPr>
                </w:p>
              </w:tc>
            </w:tr>
          </w:tbl>
          <w:p w14:paraId="5F42EECC" w14:textId="77777777" w:rsidR="005A591A" w:rsidRPr="00040C01" w:rsidRDefault="005A591A" w:rsidP="00AC40AF">
            <w:pPr>
              <w:contextualSpacing/>
              <w:mirrorIndents/>
              <w:rPr>
                <w:b/>
                <w:bCs/>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790"/>
            </w:tblGrid>
            <w:tr w:rsidR="009A482F" w:rsidRPr="002E3330" w14:paraId="713985EA" w14:textId="77777777" w:rsidTr="00E5176C">
              <w:tc>
                <w:tcPr>
                  <w:tcW w:w="8798" w:type="dxa"/>
                  <w:shd w:val="clear" w:color="auto" w:fill="D9D9D9"/>
                </w:tcPr>
                <w:p w14:paraId="1996110A" w14:textId="65AF8DB9" w:rsidR="005A591A" w:rsidRDefault="005A591A" w:rsidP="00AC40AF">
                  <w:pPr>
                    <w:rPr>
                      <w:sz w:val="20"/>
                    </w:rPr>
                  </w:pPr>
                  <w:r w:rsidRPr="002E3330">
                    <w:rPr>
                      <w:sz w:val="20"/>
                    </w:rPr>
                    <w:t>ATTACH AN INSTITUTIONAL TELECOMMUNICATION SERVICES TARIFF WHICH INCLUDES RATES, TERMS, AND CONDITIONS FOR ALL SERVICES.</w:t>
                  </w:r>
                </w:p>
                <w:p w14:paraId="1ADCD291" w14:textId="77777777" w:rsidR="00AC40AF" w:rsidRPr="002E3330" w:rsidRDefault="00AC40AF" w:rsidP="00AC40AF">
                  <w:pPr>
                    <w:rPr>
                      <w:sz w:val="20"/>
                    </w:rPr>
                  </w:pPr>
                </w:p>
                <w:p w14:paraId="1D7C0934" w14:textId="6355725B" w:rsidR="005A591A" w:rsidRPr="002E3330" w:rsidRDefault="005A591A" w:rsidP="00AC40AF">
                  <w:pPr>
                    <w:rPr>
                      <w:sz w:val="20"/>
                    </w:rPr>
                  </w:pPr>
                  <w:r w:rsidRPr="002E3330">
                    <w:rPr>
                      <w:sz w:val="20"/>
                    </w:rPr>
                    <w:t xml:space="preserve">PLACE EXHIBIT NAME/NUMBER IN BOX TO RIGHT (e.g., “EXHIBIT </w:t>
                  </w:r>
                  <w:r w:rsidR="00E72DC0">
                    <w:rPr>
                      <w:sz w:val="20"/>
                    </w:rPr>
                    <w:t>A</w:t>
                  </w:r>
                  <w:r w:rsidRPr="002E3330">
                    <w:rPr>
                      <w:sz w:val="20"/>
                    </w:rPr>
                    <w:t>”).</w:t>
                  </w:r>
                </w:p>
              </w:tc>
              <w:tc>
                <w:tcPr>
                  <w:tcW w:w="1790" w:type="dxa"/>
                  <w:shd w:val="clear" w:color="auto" w:fill="auto"/>
                </w:tcPr>
                <w:p w14:paraId="3A79E456" w14:textId="77777777" w:rsidR="005A591A" w:rsidRPr="002E3330" w:rsidRDefault="005A591A" w:rsidP="00AC40AF">
                  <w:pPr>
                    <w:rPr>
                      <w:sz w:val="20"/>
                      <w:szCs w:val="20"/>
                    </w:rPr>
                  </w:pPr>
                </w:p>
              </w:tc>
            </w:tr>
          </w:tbl>
          <w:p w14:paraId="0B8572E9" w14:textId="16D9252F" w:rsidR="00040C01" w:rsidRDefault="00040C01" w:rsidP="00AC40AF">
            <w:pPr>
              <w:contextualSpacing/>
              <w:mirrorIndent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8"/>
              <w:gridCol w:w="627"/>
              <w:gridCol w:w="543"/>
              <w:gridCol w:w="627"/>
              <w:gridCol w:w="633"/>
            </w:tblGrid>
            <w:tr w:rsidR="009A482F" w:rsidRPr="002E3330" w14:paraId="5D9A2ECE" w14:textId="77777777" w:rsidTr="00E5176C">
              <w:tc>
                <w:tcPr>
                  <w:tcW w:w="8158" w:type="dxa"/>
                  <w:shd w:val="clear" w:color="auto" w:fill="D9D9D9"/>
                </w:tcPr>
                <w:p w14:paraId="5B609CAB" w14:textId="77777777" w:rsidR="00AC40AF" w:rsidRDefault="008A4CEB" w:rsidP="00AC40AF">
                  <w:pPr>
                    <w:rPr>
                      <w:sz w:val="20"/>
                    </w:rPr>
                  </w:pPr>
                  <w:r w:rsidRPr="002E3330">
                    <w:rPr>
                      <w:sz w:val="20"/>
                    </w:rPr>
                    <w:t>PLEASE</w:t>
                  </w:r>
                  <w:r w:rsidRPr="002E3330">
                    <w:rPr>
                      <w:sz w:val="20"/>
                      <w:szCs w:val="20"/>
                    </w:rPr>
                    <w:t xml:space="preserve"> READ COMMISSION RULE 515-</w:t>
                  </w:r>
                  <w:r w:rsidRPr="002E3330">
                    <w:rPr>
                      <w:sz w:val="20"/>
                    </w:rPr>
                    <w:t>12</w:t>
                  </w:r>
                  <w:r w:rsidRPr="002E3330">
                    <w:rPr>
                      <w:sz w:val="20"/>
                      <w:szCs w:val="20"/>
                    </w:rPr>
                    <w:t>-1-.</w:t>
                  </w:r>
                  <w:r w:rsidRPr="002E3330">
                    <w:rPr>
                      <w:sz w:val="20"/>
                    </w:rPr>
                    <w:t>30</w:t>
                  </w:r>
                  <w:r w:rsidRPr="002E3330">
                    <w:rPr>
                      <w:sz w:val="20"/>
                      <w:szCs w:val="20"/>
                    </w:rPr>
                    <w:t xml:space="preserve">:  </w:t>
                  </w:r>
                  <w:r w:rsidRPr="002E3330">
                    <w:rPr>
                      <w:sz w:val="20"/>
                    </w:rPr>
                    <w:t>INSTITUTIONAL TELECOMMUNICATION SERVICE</w:t>
                  </w:r>
                  <w:r w:rsidRPr="002E3330">
                    <w:rPr>
                      <w:sz w:val="20"/>
                      <w:szCs w:val="20"/>
                    </w:rPr>
                    <w:t xml:space="preserve"> (ATTACHED)</w:t>
                  </w:r>
                  <w:r w:rsidRPr="002E3330">
                    <w:rPr>
                      <w:sz w:val="20"/>
                    </w:rPr>
                    <w:t xml:space="preserve">.  </w:t>
                  </w:r>
                </w:p>
                <w:p w14:paraId="21851246" w14:textId="77777777" w:rsidR="00AC40AF" w:rsidRDefault="00AC40AF" w:rsidP="00AC40AF">
                  <w:pPr>
                    <w:rPr>
                      <w:sz w:val="20"/>
                    </w:rPr>
                  </w:pPr>
                </w:p>
                <w:p w14:paraId="3A4891CB" w14:textId="0832D795" w:rsidR="008A4CEB" w:rsidRPr="002E3330" w:rsidRDefault="008A4CEB" w:rsidP="00AC40AF">
                  <w:pPr>
                    <w:rPr>
                      <w:sz w:val="20"/>
                      <w:szCs w:val="20"/>
                      <w:highlight w:val="yellow"/>
                    </w:rPr>
                  </w:pPr>
                  <w:r w:rsidRPr="002E3330">
                    <w:rPr>
                      <w:sz w:val="20"/>
                    </w:rPr>
                    <w:t>DOES THE APPLICANT AGREE TO COMPLY WITH ALL PROVISIONS OF THIS RULE</w:t>
                  </w:r>
                  <w:r w:rsidRPr="002E3330">
                    <w:rPr>
                      <w:sz w:val="20"/>
                      <w:szCs w:val="20"/>
                    </w:rPr>
                    <w:t>?</w:t>
                  </w:r>
                  <w:r w:rsidRPr="002E3330">
                    <w:rPr>
                      <w:sz w:val="20"/>
                    </w:rPr>
                    <w:t xml:space="preserve">  (PLACE AN “X” IN THE APPROPRIATE BOX.)</w:t>
                  </w:r>
                </w:p>
              </w:tc>
              <w:tc>
                <w:tcPr>
                  <w:tcW w:w="627" w:type="dxa"/>
                  <w:shd w:val="clear" w:color="auto" w:fill="D9D9D9"/>
                </w:tcPr>
                <w:p w14:paraId="0D0DEDA5" w14:textId="77777777" w:rsidR="008A4CEB" w:rsidRPr="002E3330" w:rsidRDefault="008A4CEB" w:rsidP="00AC40AF">
                  <w:pPr>
                    <w:rPr>
                      <w:sz w:val="20"/>
                      <w:szCs w:val="20"/>
                    </w:rPr>
                  </w:pPr>
                  <w:r w:rsidRPr="002E3330">
                    <w:rPr>
                      <w:sz w:val="20"/>
                      <w:szCs w:val="20"/>
                    </w:rPr>
                    <w:t>YES</w:t>
                  </w:r>
                </w:p>
              </w:tc>
              <w:tc>
                <w:tcPr>
                  <w:tcW w:w="543" w:type="dxa"/>
                  <w:shd w:val="clear" w:color="auto" w:fill="auto"/>
                </w:tcPr>
                <w:p w14:paraId="6A627EB3" w14:textId="77777777" w:rsidR="008A4CEB" w:rsidRPr="002E3330" w:rsidRDefault="008A4CEB" w:rsidP="00AC40AF">
                  <w:pPr>
                    <w:rPr>
                      <w:sz w:val="20"/>
                      <w:szCs w:val="20"/>
                    </w:rPr>
                  </w:pPr>
                </w:p>
              </w:tc>
              <w:tc>
                <w:tcPr>
                  <w:tcW w:w="627" w:type="dxa"/>
                  <w:shd w:val="clear" w:color="auto" w:fill="D9D9D9"/>
                </w:tcPr>
                <w:p w14:paraId="5FA375DD" w14:textId="6B5C32FA" w:rsidR="008A4CEB" w:rsidRPr="002E3330" w:rsidRDefault="00E5176C" w:rsidP="00AC40AF">
                  <w:pPr>
                    <w:rPr>
                      <w:sz w:val="20"/>
                      <w:szCs w:val="20"/>
                    </w:rPr>
                  </w:pPr>
                  <w:r>
                    <w:rPr>
                      <w:sz w:val="20"/>
                      <w:szCs w:val="20"/>
                    </w:rPr>
                    <w:t>NO</w:t>
                  </w:r>
                </w:p>
              </w:tc>
              <w:tc>
                <w:tcPr>
                  <w:tcW w:w="633" w:type="dxa"/>
                  <w:shd w:val="clear" w:color="auto" w:fill="auto"/>
                </w:tcPr>
                <w:p w14:paraId="1CED7B26" w14:textId="77777777" w:rsidR="008A4CEB" w:rsidRPr="002E3330" w:rsidRDefault="008A4CEB" w:rsidP="00AC40AF">
                  <w:pPr>
                    <w:rPr>
                      <w:sz w:val="20"/>
                      <w:szCs w:val="20"/>
                      <w:highlight w:val="yellow"/>
                    </w:rPr>
                  </w:pPr>
                </w:p>
              </w:tc>
            </w:tr>
          </w:tbl>
          <w:p w14:paraId="237428A9" w14:textId="77777777" w:rsidR="008A4CEB" w:rsidRDefault="008A4CEB" w:rsidP="00AC40AF">
            <w:pPr>
              <w:contextualSpacing/>
              <w:mirrorIndents/>
              <w:rPr>
                <w:sz w:val="20"/>
              </w:rPr>
            </w:pPr>
          </w:p>
          <w:p w14:paraId="31464B92" w14:textId="1BD9BF1D" w:rsidR="005A591A" w:rsidRPr="00545FAF" w:rsidRDefault="005A591A" w:rsidP="00AC40AF">
            <w:pPr>
              <w:contextualSpacing/>
              <w:mirrorIndents/>
              <w:rPr>
                <w:sz w:val="20"/>
              </w:rPr>
            </w:pPr>
          </w:p>
        </w:tc>
      </w:tr>
    </w:tbl>
    <w:p w14:paraId="4168EF41" w14:textId="77777777" w:rsidR="002E3330" w:rsidRDefault="00040C01" w:rsidP="00AC40AF">
      <w:pPr>
        <w:pStyle w:val="EnvelopeReturn"/>
        <w:rPr>
          <w:rFonts w:ascii="Arial" w:hAnsi="Arial"/>
        </w:rPr>
      </w:pPr>
      <w:r>
        <w:rPr>
          <w:rFonts w:ascii="Arial" w:hAnsi="Arial"/>
        </w:rPr>
        <w:br w:type="page"/>
      </w:r>
    </w:p>
    <w:tbl>
      <w:tblPr>
        <w:tblW w:w="10896"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96"/>
      </w:tblGrid>
      <w:tr w:rsidR="002E3330" w:rsidRPr="00545FAF" w14:paraId="590BF33C" w14:textId="77777777" w:rsidTr="00AC40AF">
        <w:tc>
          <w:tcPr>
            <w:tcW w:w="10896" w:type="dxa"/>
            <w:tcBorders>
              <w:top w:val="double" w:sz="4" w:space="0" w:color="auto"/>
              <w:left w:val="double" w:sz="4" w:space="0" w:color="auto"/>
              <w:right w:val="double" w:sz="4" w:space="0" w:color="auto"/>
            </w:tcBorders>
          </w:tcPr>
          <w:p w14:paraId="71AF6AC0" w14:textId="77777777" w:rsidR="002E3330" w:rsidRPr="002E3330" w:rsidRDefault="002E3330" w:rsidP="00AC40AF">
            <w:pPr>
              <w:pStyle w:val="EnvelopeReturn"/>
              <w:rPr>
                <w:rFonts w:ascii="Arial" w:hAnsi="Arial"/>
                <w:sz w:val="20"/>
                <w:szCs w:val="20"/>
              </w:rPr>
            </w:pPr>
          </w:p>
          <w:p w14:paraId="719F354B" w14:textId="78D5E63A" w:rsidR="002E3330" w:rsidRPr="002E3330" w:rsidRDefault="002E3330" w:rsidP="00AC40AF">
            <w:pPr>
              <w:pStyle w:val="EnvelopeReturn"/>
              <w:jc w:val="center"/>
              <w:rPr>
                <w:b/>
                <w:bCs/>
                <w:sz w:val="20"/>
                <w:szCs w:val="20"/>
              </w:rPr>
            </w:pPr>
            <w:r w:rsidRPr="002E3330">
              <w:rPr>
                <w:b/>
                <w:bCs/>
                <w:sz w:val="20"/>
                <w:szCs w:val="20"/>
              </w:rPr>
              <w:t>VI</w:t>
            </w:r>
            <w:r w:rsidR="00095B5A">
              <w:rPr>
                <w:b/>
                <w:bCs/>
                <w:sz w:val="20"/>
                <w:szCs w:val="20"/>
              </w:rPr>
              <w:t>I</w:t>
            </w:r>
            <w:r w:rsidRPr="002E3330">
              <w:rPr>
                <w:b/>
                <w:bCs/>
                <w:sz w:val="20"/>
                <w:szCs w:val="20"/>
              </w:rPr>
              <w:t>.  TECHNICAL CAPABILITY</w:t>
            </w:r>
          </w:p>
          <w:p w14:paraId="03CC6DAB" w14:textId="008E13F8" w:rsidR="002E3330" w:rsidRPr="002E3330" w:rsidRDefault="002E3330" w:rsidP="00AC40AF">
            <w:pPr>
              <w:pStyle w:val="EnvelopeReturn"/>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894"/>
            </w:tblGrid>
            <w:tr w:rsidR="00095B5A" w:rsidRPr="00821DE4" w14:paraId="65288B90" w14:textId="77777777" w:rsidTr="00410526">
              <w:tc>
                <w:tcPr>
                  <w:tcW w:w="8798" w:type="dxa"/>
                  <w:shd w:val="clear" w:color="auto" w:fill="D9D9D9"/>
                </w:tcPr>
                <w:p w14:paraId="168CF944" w14:textId="77777777" w:rsidR="00095B5A" w:rsidRPr="00821DE4" w:rsidRDefault="00095B5A" w:rsidP="00095B5A">
                  <w:pPr>
                    <w:rPr>
                      <w:sz w:val="20"/>
                    </w:rPr>
                  </w:pPr>
                  <w:r w:rsidRPr="00821DE4">
                    <w:rPr>
                      <w:sz w:val="20"/>
                    </w:rPr>
                    <w:t>ATTACH RESUMES AND/OR PROFILES OF THE APPLICANT’S MANAGEMENT TEAM.  DESCRIBE EACH TEAM MEMBER’S TECHNICAL QUALIFICATIONS, INCLUDING ANY RELEVANT WORK EXPERIENCE, EDUCATION, AND TRAINING.</w:t>
                  </w:r>
                </w:p>
                <w:p w14:paraId="394365C4" w14:textId="77777777" w:rsidR="00095B5A" w:rsidRDefault="00095B5A" w:rsidP="00095B5A">
                  <w:pPr>
                    <w:rPr>
                      <w:sz w:val="20"/>
                    </w:rPr>
                  </w:pPr>
                </w:p>
                <w:p w14:paraId="69A3F5A7" w14:textId="77777777" w:rsidR="00095B5A" w:rsidRPr="00821DE4" w:rsidRDefault="00095B5A" w:rsidP="00095B5A">
                  <w:pPr>
                    <w:rPr>
                      <w:sz w:val="20"/>
                    </w:rPr>
                  </w:pPr>
                  <w:r w:rsidRPr="00821DE4">
                    <w:rPr>
                      <w:sz w:val="20"/>
                    </w:rPr>
                    <w:t>PLACE EXHIBIT NAME IN BOX TO RIGHT (e.g., “EXHIBIT A”).</w:t>
                  </w:r>
                </w:p>
              </w:tc>
              <w:tc>
                <w:tcPr>
                  <w:tcW w:w="1894" w:type="dxa"/>
                  <w:shd w:val="clear" w:color="auto" w:fill="auto"/>
                </w:tcPr>
                <w:p w14:paraId="5214059F" w14:textId="77777777" w:rsidR="00095B5A" w:rsidRPr="00821DE4" w:rsidRDefault="00095B5A" w:rsidP="00095B5A">
                  <w:pPr>
                    <w:rPr>
                      <w:sz w:val="20"/>
                      <w:szCs w:val="20"/>
                    </w:rPr>
                  </w:pPr>
                </w:p>
              </w:tc>
            </w:tr>
          </w:tbl>
          <w:p w14:paraId="52CE8D34" w14:textId="77777777" w:rsidR="002E3330" w:rsidRPr="002E3330" w:rsidRDefault="002E3330" w:rsidP="00AC40AF">
            <w:pPr>
              <w:pStyle w:val="EnvelopeReturn"/>
              <w:rPr>
                <w:rFonts w:ascii="Arial" w:hAnsi="Arial"/>
                <w:sz w:val="20"/>
                <w:szCs w:val="20"/>
              </w:rPr>
            </w:pPr>
          </w:p>
        </w:tc>
      </w:tr>
      <w:tr w:rsidR="00040C01" w14:paraId="527398E9" w14:textId="77777777" w:rsidTr="00AC40AF">
        <w:tc>
          <w:tcPr>
            <w:tcW w:w="10896" w:type="dxa"/>
          </w:tcPr>
          <w:p w14:paraId="79AE7FC1" w14:textId="77777777" w:rsidR="00040C01" w:rsidRPr="002E3330" w:rsidRDefault="00040C01" w:rsidP="00AC40AF">
            <w:pPr>
              <w:pStyle w:val="EnvelopeReturn"/>
              <w:jc w:val="both"/>
              <w:rPr>
                <w:sz w:val="20"/>
                <w:szCs w:val="20"/>
              </w:rPr>
            </w:pPr>
          </w:p>
          <w:p w14:paraId="36681828" w14:textId="77777777" w:rsidR="00040C01" w:rsidRPr="002E3330" w:rsidRDefault="00040C01" w:rsidP="00AC40AF">
            <w:pPr>
              <w:pStyle w:val="EnvelopeReturn"/>
              <w:rPr>
                <w:rFonts w:ascii="Arial" w:hAnsi="Arial"/>
                <w:sz w:val="20"/>
                <w:szCs w:val="20"/>
              </w:rPr>
            </w:pPr>
          </w:p>
        </w:tc>
      </w:tr>
    </w:tbl>
    <w:p w14:paraId="12F3C6E5" w14:textId="2ADA2413" w:rsidR="00E72DC0" w:rsidRDefault="00E72DC0" w:rsidP="00AC40AF">
      <w:pPr>
        <w:pStyle w:val="EnvelopeReturn"/>
        <w:rPr>
          <w:rFonts w:ascii="Arial" w:hAnsi="Arial"/>
        </w:rPr>
      </w:pPr>
    </w:p>
    <w:tbl>
      <w:tblPr>
        <w:tblW w:w="10896"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96"/>
      </w:tblGrid>
      <w:tr w:rsidR="00E72DC0" w:rsidRPr="00545FAF" w14:paraId="6FF3BB4B" w14:textId="77777777" w:rsidTr="00AC40AF">
        <w:tc>
          <w:tcPr>
            <w:tcW w:w="10896" w:type="dxa"/>
            <w:tcBorders>
              <w:top w:val="double" w:sz="4" w:space="0" w:color="auto"/>
              <w:left w:val="double" w:sz="4" w:space="0" w:color="auto"/>
              <w:right w:val="double" w:sz="4" w:space="0" w:color="auto"/>
            </w:tcBorders>
          </w:tcPr>
          <w:p w14:paraId="2D21FF7B" w14:textId="77777777" w:rsidR="00E72DC0" w:rsidRPr="002E3330" w:rsidRDefault="00E72DC0" w:rsidP="00AC40AF">
            <w:pPr>
              <w:pStyle w:val="EnvelopeReturn"/>
              <w:rPr>
                <w:rFonts w:ascii="Arial" w:hAnsi="Arial"/>
                <w:sz w:val="20"/>
                <w:szCs w:val="20"/>
              </w:rPr>
            </w:pPr>
          </w:p>
          <w:p w14:paraId="0C52E5AF" w14:textId="011D5C4C" w:rsidR="00E72DC0" w:rsidRPr="002E3330" w:rsidRDefault="00E72DC0" w:rsidP="00AC40AF">
            <w:pPr>
              <w:pStyle w:val="EnvelopeReturn"/>
              <w:jc w:val="center"/>
              <w:rPr>
                <w:b/>
                <w:bCs/>
                <w:sz w:val="20"/>
                <w:szCs w:val="20"/>
              </w:rPr>
            </w:pPr>
            <w:r w:rsidRPr="002E3330">
              <w:rPr>
                <w:b/>
                <w:bCs/>
                <w:sz w:val="20"/>
                <w:szCs w:val="20"/>
              </w:rPr>
              <w:t>V</w:t>
            </w:r>
            <w:r w:rsidR="00095B5A">
              <w:rPr>
                <w:b/>
                <w:bCs/>
                <w:sz w:val="20"/>
                <w:szCs w:val="20"/>
              </w:rPr>
              <w:t>II</w:t>
            </w:r>
            <w:r w:rsidRPr="002E3330">
              <w:rPr>
                <w:b/>
                <w:bCs/>
                <w:sz w:val="20"/>
                <w:szCs w:val="20"/>
              </w:rPr>
              <w:t xml:space="preserve">I.  </w:t>
            </w:r>
            <w:r>
              <w:rPr>
                <w:b/>
                <w:bCs/>
                <w:sz w:val="20"/>
                <w:szCs w:val="20"/>
              </w:rPr>
              <w:t>FINANCIAL</w:t>
            </w:r>
            <w:r w:rsidRPr="002E3330">
              <w:rPr>
                <w:b/>
                <w:bCs/>
                <w:sz w:val="20"/>
                <w:szCs w:val="20"/>
              </w:rPr>
              <w:t xml:space="preserve"> CAPABILITY</w:t>
            </w:r>
          </w:p>
          <w:p w14:paraId="63420F70" w14:textId="77777777" w:rsidR="00E72DC0" w:rsidRPr="002E3330" w:rsidRDefault="00E72DC0" w:rsidP="00AC40AF">
            <w:pPr>
              <w:pStyle w:val="EnvelopeReturn"/>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894"/>
            </w:tblGrid>
            <w:tr w:rsidR="00095B5A" w:rsidRPr="00821DE4" w14:paraId="74EAA90A" w14:textId="77777777" w:rsidTr="00410526">
              <w:tc>
                <w:tcPr>
                  <w:tcW w:w="8798" w:type="dxa"/>
                  <w:shd w:val="clear" w:color="auto" w:fill="D9D9D9"/>
                </w:tcPr>
                <w:p w14:paraId="409EBC4D" w14:textId="77777777" w:rsidR="00095B5A" w:rsidRPr="00821DE4" w:rsidRDefault="00095B5A" w:rsidP="00095B5A">
                  <w:pPr>
                    <w:rPr>
                      <w:sz w:val="20"/>
                    </w:rPr>
                  </w:pPr>
                  <w:r w:rsidRPr="00821DE4">
                    <w:rPr>
                      <w:sz w:val="20"/>
                    </w:rPr>
                    <w:t>PROVIDE AUDITED FINANCIAL STATEMENTS FOR THE MOST RECENT FISCAL YEAR.  IF AUDITED FINANCIAL STATEMENTS ARE UNAVAILABLE, PROVIDE UNAUDITED INCOME STATEMENT, BALANCE SHEET, AND STATEMENT OF CASH FLOWS FOR MOST RECENT FISCAL YEAR.</w:t>
                  </w:r>
                </w:p>
                <w:p w14:paraId="24AAAF37" w14:textId="77777777" w:rsidR="00095B5A" w:rsidRPr="00821DE4" w:rsidRDefault="00095B5A" w:rsidP="00095B5A">
                  <w:pPr>
                    <w:rPr>
                      <w:sz w:val="20"/>
                    </w:rPr>
                  </w:pPr>
                </w:p>
                <w:p w14:paraId="43109145" w14:textId="77777777" w:rsidR="00095B5A" w:rsidRPr="00821DE4" w:rsidRDefault="00095B5A" w:rsidP="00095B5A">
                  <w:pPr>
                    <w:rPr>
                      <w:sz w:val="20"/>
                    </w:rPr>
                  </w:pPr>
                  <w:r w:rsidRPr="00821DE4">
                    <w:rPr>
                      <w:sz w:val="20"/>
                    </w:rPr>
                    <w:t>PLACE EXHIBIT NAME IN BOX TO RIGHT (e.g., “EXHIBIT A”).</w:t>
                  </w:r>
                </w:p>
              </w:tc>
              <w:tc>
                <w:tcPr>
                  <w:tcW w:w="1894" w:type="dxa"/>
                  <w:shd w:val="clear" w:color="auto" w:fill="auto"/>
                </w:tcPr>
                <w:p w14:paraId="6DA1D80F" w14:textId="77777777" w:rsidR="00095B5A" w:rsidRPr="00821DE4" w:rsidRDefault="00095B5A" w:rsidP="00095B5A">
                  <w:pPr>
                    <w:rPr>
                      <w:sz w:val="20"/>
                      <w:szCs w:val="20"/>
                    </w:rPr>
                  </w:pPr>
                </w:p>
              </w:tc>
            </w:tr>
          </w:tbl>
          <w:p w14:paraId="40213011" w14:textId="77777777" w:rsidR="00E72DC0" w:rsidRDefault="00E72DC0" w:rsidP="00AC40AF">
            <w:pPr>
              <w:pStyle w:val="EnvelopeReturn"/>
              <w:rPr>
                <w:rFonts w:ascii="Arial" w:hAnsi="Arial"/>
                <w:sz w:val="20"/>
                <w:szCs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095B5A" w:rsidRPr="00821DE4" w14:paraId="517DCB80" w14:textId="77777777" w:rsidTr="00410526">
              <w:tc>
                <w:tcPr>
                  <w:tcW w:w="8155" w:type="dxa"/>
                  <w:shd w:val="clear" w:color="auto" w:fill="D9D9D9"/>
                </w:tcPr>
                <w:p w14:paraId="788E9383" w14:textId="77777777" w:rsidR="00095B5A" w:rsidRDefault="00095B5A" w:rsidP="00095B5A">
                  <w:pPr>
                    <w:rPr>
                      <w:sz w:val="20"/>
                      <w:szCs w:val="20"/>
                    </w:rPr>
                  </w:pPr>
                  <w:r w:rsidRPr="00821DE4">
                    <w:rPr>
                      <w:sz w:val="20"/>
                      <w:szCs w:val="20"/>
                    </w:rPr>
                    <w:t>IS APPLICANT PRESENTLY INVOLVED IN ANY LITIGATION?</w:t>
                  </w:r>
                </w:p>
                <w:p w14:paraId="10BE0BF2" w14:textId="77777777" w:rsidR="00095B5A" w:rsidRDefault="00095B5A" w:rsidP="00095B5A">
                  <w:pPr>
                    <w:rPr>
                      <w:sz w:val="20"/>
                    </w:rPr>
                  </w:pPr>
                  <w:r>
                    <w:rPr>
                      <w:sz w:val="20"/>
                      <w:szCs w:val="20"/>
                    </w:rPr>
                    <w:t>(</w:t>
                  </w:r>
                  <w:r w:rsidRPr="00821DE4">
                    <w:rPr>
                      <w:sz w:val="20"/>
                    </w:rPr>
                    <w:t>PLACE AN “X” IN THE APPROPRIATE BOX.)</w:t>
                  </w:r>
                </w:p>
                <w:p w14:paraId="65DCEE72" w14:textId="77777777" w:rsidR="00095B5A" w:rsidRPr="007B6D53" w:rsidRDefault="00095B5A" w:rsidP="00095B5A">
                  <w:pPr>
                    <w:rPr>
                      <w:sz w:val="20"/>
                    </w:rPr>
                  </w:pPr>
                </w:p>
              </w:tc>
              <w:tc>
                <w:tcPr>
                  <w:tcW w:w="630" w:type="dxa"/>
                  <w:shd w:val="clear" w:color="auto" w:fill="D9D9D9"/>
                </w:tcPr>
                <w:p w14:paraId="67B479B5" w14:textId="77777777" w:rsidR="00095B5A" w:rsidRPr="00821DE4" w:rsidRDefault="00095B5A" w:rsidP="00095B5A">
                  <w:pPr>
                    <w:rPr>
                      <w:sz w:val="20"/>
                      <w:szCs w:val="20"/>
                    </w:rPr>
                  </w:pPr>
                  <w:r w:rsidRPr="00821DE4">
                    <w:rPr>
                      <w:sz w:val="20"/>
                      <w:szCs w:val="20"/>
                    </w:rPr>
                    <w:t>YES</w:t>
                  </w:r>
                </w:p>
              </w:tc>
              <w:tc>
                <w:tcPr>
                  <w:tcW w:w="647" w:type="dxa"/>
                  <w:shd w:val="clear" w:color="auto" w:fill="auto"/>
                </w:tcPr>
                <w:p w14:paraId="11ADFCFB" w14:textId="77777777" w:rsidR="00095B5A" w:rsidRPr="00821DE4" w:rsidRDefault="00095B5A" w:rsidP="00095B5A">
                  <w:pPr>
                    <w:rPr>
                      <w:sz w:val="20"/>
                      <w:szCs w:val="20"/>
                    </w:rPr>
                  </w:pPr>
                </w:p>
              </w:tc>
              <w:tc>
                <w:tcPr>
                  <w:tcW w:w="630" w:type="dxa"/>
                  <w:shd w:val="clear" w:color="auto" w:fill="D9D9D9"/>
                </w:tcPr>
                <w:p w14:paraId="5ACEF60F" w14:textId="77777777" w:rsidR="00095B5A" w:rsidRPr="00821DE4" w:rsidRDefault="00095B5A" w:rsidP="00095B5A">
                  <w:pPr>
                    <w:rPr>
                      <w:sz w:val="20"/>
                      <w:szCs w:val="20"/>
                    </w:rPr>
                  </w:pPr>
                  <w:r w:rsidRPr="00821DE4">
                    <w:rPr>
                      <w:sz w:val="20"/>
                      <w:szCs w:val="20"/>
                    </w:rPr>
                    <w:t>NO</w:t>
                  </w:r>
                </w:p>
              </w:tc>
              <w:tc>
                <w:tcPr>
                  <w:tcW w:w="630" w:type="dxa"/>
                  <w:shd w:val="clear" w:color="auto" w:fill="auto"/>
                </w:tcPr>
                <w:p w14:paraId="50C28539" w14:textId="77777777" w:rsidR="00095B5A" w:rsidRPr="00821DE4" w:rsidRDefault="00095B5A" w:rsidP="00095B5A">
                  <w:pPr>
                    <w:rPr>
                      <w:sz w:val="20"/>
                      <w:szCs w:val="20"/>
                    </w:rPr>
                  </w:pPr>
                </w:p>
              </w:tc>
            </w:tr>
            <w:tr w:rsidR="00095B5A" w:rsidRPr="00821DE4" w14:paraId="069BA5C4" w14:textId="77777777" w:rsidTr="00410526">
              <w:tc>
                <w:tcPr>
                  <w:tcW w:w="10692" w:type="dxa"/>
                  <w:gridSpan w:val="5"/>
                  <w:shd w:val="clear" w:color="auto" w:fill="D9D9D9"/>
                </w:tcPr>
                <w:p w14:paraId="61F4C7A3" w14:textId="77777777" w:rsidR="00095B5A" w:rsidRPr="00821DE4" w:rsidRDefault="00095B5A" w:rsidP="00095B5A">
                  <w:pPr>
                    <w:rPr>
                      <w:sz w:val="20"/>
                    </w:rPr>
                  </w:pPr>
                  <w:r w:rsidRPr="00821DE4">
                    <w:rPr>
                      <w:sz w:val="20"/>
                    </w:rPr>
                    <w:t>IF YES, PLEASE DESCRIBE EACH CASE IN DETAIL (PARTIES, SUBJECT MATTER, JURISDICTION, CASE NUMBER, ETC.):</w:t>
                  </w:r>
                </w:p>
              </w:tc>
            </w:tr>
            <w:tr w:rsidR="00095B5A" w:rsidRPr="00821DE4" w14:paraId="1A572A1C" w14:textId="77777777" w:rsidTr="00410526">
              <w:tc>
                <w:tcPr>
                  <w:tcW w:w="10692" w:type="dxa"/>
                  <w:gridSpan w:val="5"/>
                  <w:shd w:val="clear" w:color="auto" w:fill="auto"/>
                </w:tcPr>
                <w:p w14:paraId="1C32F2BF" w14:textId="77777777" w:rsidR="00095B5A" w:rsidRPr="00821DE4" w:rsidRDefault="00095B5A" w:rsidP="00095B5A">
                  <w:pPr>
                    <w:spacing w:line="360" w:lineRule="auto"/>
                    <w:rPr>
                      <w:sz w:val="20"/>
                    </w:rPr>
                  </w:pPr>
                </w:p>
                <w:p w14:paraId="6997591C" w14:textId="77777777" w:rsidR="00095B5A" w:rsidRPr="00821DE4" w:rsidRDefault="00095B5A" w:rsidP="00095B5A">
                  <w:pPr>
                    <w:spacing w:line="360" w:lineRule="auto"/>
                    <w:rPr>
                      <w:sz w:val="20"/>
                    </w:rPr>
                  </w:pPr>
                </w:p>
                <w:p w14:paraId="6E426B33" w14:textId="77777777" w:rsidR="00095B5A" w:rsidRPr="00821DE4" w:rsidRDefault="00095B5A" w:rsidP="00095B5A">
                  <w:pPr>
                    <w:spacing w:line="360" w:lineRule="auto"/>
                    <w:rPr>
                      <w:sz w:val="20"/>
                    </w:rPr>
                  </w:pPr>
                </w:p>
                <w:p w14:paraId="0517702D" w14:textId="77777777" w:rsidR="00095B5A" w:rsidRPr="00821DE4" w:rsidRDefault="00095B5A" w:rsidP="00095B5A">
                  <w:pPr>
                    <w:spacing w:line="360" w:lineRule="auto"/>
                    <w:rPr>
                      <w:sz w:val="20"/>
                    </w:rPr>
                  </w:pPr>
                </w:p>
                <w:p w14:paraId="6F373082" w14:textId="77777777" w:rsidR="00095B5A" w:rsidRPr="00821DE4" w:rsidRDefault="00095B5A" w:rsidP="00095B5A">
                  <w:pPr>
                    <w:spacing w:line="360" w:lineRule="auto"/>
                    <w:rPr>
                      <w:sz w:val="20"/>
                    </w:rPr>
                  </w:pPr>
                </w:p>
                <w:p w14:paraId="334CD3FA" w14:textId="77777777" w:rsidR="00095B5A" w:rsidRPr="00821DE4" w:rsidRDefault="00095B5A" w:rsidP="00095B5A">
                  <w:pPr>
                    <w:spacing w:line="360" w:lineRule="auto"/>
                    <w:rPr>
                      <w:sz w:val="20"/>
                    </w:rPr>
                  </w:pPr>
                </w:p>
                <w:p w14:paraId="256CF543" w14:textId="77777777" w:rsidR="00095B5A" w:rsidRPr="00821DE4" w:rsidRDefault="00095B5A" w:rsidP="00095B5A">
                  <w:pPr>
                    <w:spacing w:line="360" w:lineRule="auto"/>
                    <w:rPr>
                      <w:sz w:val="20"/>
                    </w:rPr>
                  </w:pPr>
                </w:p>
                <w:p w14:paraId="6009E434" w14:textId="77777777" w:rsidR="00095B5A" w:rsidRDefault="00095B5A" w:rsidP="00095B5A">
                  <w:pPr>
                    <w:spacing w:line="360" w:lineRule="auto"/>
                    <w:rPr>
                      <w:sz w:val="20"/>
                    </w:rPr>
                  </w:pPr>
                </w:p>
                <w:p w14:paraId="76848910" w14:textId="77777777" w:rsidR="00095B5A" w:rsidRDefault="00095B5A" w:rsidP="00095B5A">
                  <w:pPr>
                    <w:spacing w:line="360" w:lineRule="auto"/>
                    <w:rPr>
                      <w:sz w:val="20"/>
                    </w:rPr>
                  </w:pPr>
                </w:p>
                <w:p w14:paraId="558B1369" w14:textId="77777777" w:rsidR="00095B5A" w:rsidRDefault="00095B5A" w:rsidP="00095B5A">
                  <w:pPr>
                    <w:spacing w:line="360" w:lineRule="auto"/>
                    <w:rPr>
                      <w:sz w:val="20"/>
                    </w:rPr>
                  </w:pPr>
                </w:p>
                <w:p w14:paraId="537492DD" w14:textId="77777777" w:rsidR="00095B5A" w:rsidRDefault="00095B5A" w:rsidP="00095B5A">
                  <w:pPr>
                    <w:spacing w:line="360" w:lineRule="auto"/>
                    <w:rPr>
                      <w:sz w:val="20"/>
                    </w:rPr>
                  </w:pPr>
                </w:p>
                <w:p w14:paraId="3A32FB75" w14:textId="77777777" w:rsidR="00095B5A" w:rsidRDefault="00095B5A" w:rsidP="00095B5A">
                  <w:pPr>
                    <w:spacing w:line="360" w:lineRule="auto"/>
                    <w:rPr>
                      <w:sz w:val="20"/>
                    </w:rPr>
                  </w:pPr>
                </w:p>
                <w:p w14:paraId="50E582CE" w14:textId="77777777" w:rsidR="00095B5A" w:rsidRDefault="00095B5A" w:rsidP="00095B5A">
                  <w:pPr>
                    <w:spacing w:line="360" w:lineRule="auto"/>
                    <w:rPr>
                      <w:sz w:val="20"/>
                    </w:rPr>
                  </w:pPr>
                </w:p>
                <w:p w14:paraId="0FD807BC" w14:textId="77777777" w:rsidR="00095B5A" w:rsidRDefault="00095B5A" w:rsidP="00095B5A">
                  <w:pPr>
                    <w:spacing w:line="360" w:lineRule="auto"/>
                    <w:rPr>
                      <w:sz w:val="20"/>
                    </w:rPr>
                  </w:pPr>
                </w:p>
                <w:p w14:paraId="6DAD642D" w14:textId="77777777" w:rsidR="00095B5A" w:rsidRPr="00821DE4" w:rsidRDefault="00095B5A" w:rsidP="00095B5A">
                  <w:pPr>
                    <w:spacing w:line="360" w:lineRule="auto"/>
                    <w:rPr>
                      <w:sz w:val="20"/>
                    </w:rPr>
                  </w:pPr>
                </w:p>
                <w:p w14:paraId="2FE90AFC" w14:textId="77777777" w:rsidR="00095B5A" w:rsidRPr="00821DE4" w:rsidRDefault="00095B5A" w:rsidP="00095B5A">
                  <w:pPr>
                    <w:spacing w:line="360" w:lineRule="auto"/>
                    <w:rPr>
                      <w:sz w:val="20"/>
                    </w:rPr>
                  </w:pPr>
                </w:p>
              </w:tc>
            </w:tr>
          </w:tbl>
          <w:p w14:paraId="7613C82F" w14:textId="77777777" w:rsidR="00E72DC0" w:rsidRPr="002E3330" w:rsidRDefault="00E72DC0" w:rsidP="00AC40AF">
            <w:pPr>
              <w:pStyle w:val="EnvelopeReturn"/>
              <w:rPr>
                <w:rFonts w:ascii="Arial" w:hAnsi="Arial"/>
                <w:sz w:val="20"/>
                <w:szCs w:val="20"/>
              </w:rPr>
            </w:pPr>
          </w:p>
        </w:tc>
      </w:tr>
      <w:tr w:rsidR="00E72DC0" w14:paraId="3EF96D69" w14:textId="77777777" w:rsidTr="00AC40AF">
        <w:tc>
          <w:tcPr>
            <w:tcW w:w="10896" w:type="dxa"/>
          </w:tcPr>
          <w:p w14:paraId="63F4BCBC" w14:textId="77777777" w:rsidR="00E72DC0" w:rsidRPr="002E3330" w:rsidRDefault="00E72DC0" w:rsidP="00AC40AF">
            <w:pPr>
              <w:pStyle w:val="EnvelopeReturn"/>
              <w:rPr>
                <w:rFonts w:ascii="Arial" w:hAnsi="Arial"/>
                <w:sz w:val="20"/>
                <w:szCs w:val="20"/>
              </w:rPr>
            </w:pPr>
          </w:p>
        </w:tc>
      </w:tr>
    </w:tbl>
    <w:p w14:paraId="4DE34647" w14:textId="065D82A0" w:rsidR="009A482F" w:rsidRDefault="009A482F" w:rsidP="00AC40AF">
      <w:pPr>
        <w:pStyle w:val="EnvelopeReturn"/>
        <w:rPr>
          <w:rFonts w:ascii="Arial" w:hAnsi="Arial"/>
        </w:rPr>
      </w:pPr>
    </w:p>
    <w:p w14:paraId="4C68FA7B" w14:textId="0B5592D9" w:rsidR="001B70CB" w:rsidRDefault="001B70CB" w:rsidP="00AC40AF">
      <w:pPr>
        <w:rPr>
          <w:rFonts w:ascii="Arial" w:hAnsi="Arial"/>
        </w:rPr>
      </w:pPr>
      <w:r>
        <w:rPr>
          <w:rFonts w:ascii="Arial" w:hAnsi="Arial"/>
        </w:rPr>
        <w:br w:type="page"/>
      </w:r>
    </w:p>
    <w:p w14:paraId="6CEF4CB8" w14:textId="77777777" w:rsidR="001B70CB" w:rsidRDefault="001B70CB" w:rsidP="00AC40AF">
      <w:pPr>
        <w:pStyle w:val="EnvelopeReturn"/>
        <w:rPr>
          <w:rFonts w:ascii="Arial" w:hAnsi="Arial"/>
        </w:rPr>
      </w:pPr>
    </w:p>
    <w:tbl>
      <w:tblPr>
        <w:tblW w:w="10893"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93"/>
      </w:tblGrid>
      <w:tr w:rsidR="009A482F" w:rsidRPr="00545FAF" w14:paraId="66552433" w14:textId="77777777" w:rsidTr="00AC40AF">
        <w:tc>
          <w:tcPr>
            <w:tcW w:w="10893" w:type="dxa"/>
            <w:tcBorders>
              <w:top w:val="double" w:sz="4" w:space="0" w:color="auto"/>
              <w:left w:val="double" w:sz="4" w:space="0" w:color="auto"/>
              <w:right w:val="double" w:sz="4" w:space="0" w:color="auto"/>
            </w:tcBorders>
          </w:tcPr>
          <w:p w14:paraId="44C57638" w14:textId="77777777" w:rsidR="009A482F" w:rsidRPr="002E3330" w:rsidRDefault="009A482F" w:rsidP="00AC40AF">
            <w:pPr>
              <w:pStyle w:val="EnvelopeReturn"/>
              <w:rPr>
                <w:rFonts w:ascii="Arial" w:hAnsi="Arial"/>
                <w:sz w:val="20"/>
                <w:szCs w:val="20"/>
              </w:rPr>
            </w:pPr>
          </w:p>
        </w:tc>
      </w:tr>
      <w:tr w:rsidR="009A482F" w14:paraId="3B61F79F" w14:textId="77777777" w:rsidTr="00AC40AF">
        <w:tc>
          <w:tcPr>
            <w:tcW w:w="10893" w:type="dxa"/>
          </w:tcPr>
          <w:p w14:paraId="0DF5A315" w14:textId="333872FD" w:rsidR="009A482F" w:rsidRPr="002E3330" w:rsidRDefault="00095B5A" w:rsidP="00AC40AF">
            <w:pPr>
              <w:pStyle w:val="EnvelopeReturn"/>
              <w:jc w:val="center"/>
              <w:rPr>
                <w:b/>
                <w:sz w:val="20"/>
                <w:szCs w:val="20"/>
              </w:rPr>
            </w:pPr>
            <w:r>
              <w:rPr>
                <w:b/>
                <w:sz w:val="20"/>
                <w:szCs w:val="20"/>
              </w:rPr>
              <w:t>IX</w:t>
            </w:r>
            <w:r w:rsidR="009A482F" w:rsidRPr="002E3330">
              <w:rPr>
                <w:b/>
                <w:sz w:val="20"/>
                <w:szCs w:val="20"/>
              </w:rPr>
              <w:t>. AFFIDAVIT</w:t>
            </w:r>
          </w:p>
          <w:p w14:paraId="237E0637" w14:textId="77777777" w:rsidR="009A482F" w:rsidRPr="002E3330" w:rsidRDefault="009A482F" w:rsidP="00AC40AF">
            <w:pPr>
              <w:pStyle w:val="EnvelopeReturn"/>
              <w:rPr>
                <w:rFonts w:ascii="Arial" w:hAnsi="Arial"/>
                <w:b/>
                <w:sz w:val="20"/>
                <w:szCs w:val="20"/>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880"/>
              <w:gridCol w:w="1440"/>
              <w:gridCol w:w="1260"/>
              <w:gridCol w:w="1170"/>
              <w:gridCol w:w="1617"/>
            </w:tblGrid>
            <w:tr w:rsidR="009A482F" w:rsidRPr="00CA7029" w14:paraId="74898781" w14:textId="77777777" w:rsidTr="00AC40AF">
              <w:tc>
                <w:tcPr>
                  <w:tcW w:w="10688" w:type="dxa"/>
                  <w:gridSpan w:val="6"/>
                  <w:shd w:val="clear" w:color="auto" w:fill="D9D9D9"/>
                </w:tcPr>
                <w:p w14:paraId="34C13E8D" w14:textId="77777777" w:rsidR="009A482F" w:rsidRPr="00CA7029" w:rsidRDefault="009A482F" w:rsidP="00AC40AF">
                  <w:pPr>
                    <w:spacing w:line="360" w:lineRule="auto"/>
                    <w:contextualSpacing/>
                    <w:mirrorIndents/>
                    <w:rPr>
                      <w:sz w:val="20"/>
                      <w:szCs w:val="20"/>
                    </w:rPr>
                  </w:pPr>
                  <w:r w:rsidRPr="00CA7029">
                    <w:rPr>
                      <w:sz w:val="20"/>
                      <w:szCs w:val="20"/>
                    </w:rPr>
                    <w:t>OFFICER OR ATTORNEY/ AGENT:</w:t>
                  </w:r>
                </w:p>
              </w:tc>
            </w:tr>
            <w:tr w:rsidR="009A482F" w:rsidRPr="00CA7029" w14:paraId="4584325A" w14:textId="77777777" w:rsidTr="00AC40AF">
              <w:tc>
                <w:tcPr>
                  <w:tcW w:w="2321" w:type="dxa"/>
                  <w:shd w:val="clear" w:color="auto" w:fill="D9D9D9"/>
                </w:tcPr>
                <w:p w14:paraId="5B20495C" w14:textId="77777777" w:rsidR="009A482F" w:rsidRPr="00CA7029" w:rsidRDefault="009A482F" w:rsidP="00AC40AF">
                  <w:pPr>
                    <w:contextualSpacing/>
                    <w:mirrorIndents/>
                    <w:rPr>
                      <w:sz w:val="20"/>
                      <w:szCs w:val="20"/>
                    </w:rPr>
                  </w:pPr>
                  <w:r w:rsidRPr="00CA7029">
                    <w:rPr>
                      <w:sz w:val="20"/>
                      <w:szCs w:val="20"/>
                    </w:rPr>
                    <w:t>NAME</w:t>
                  </w:r>
                </w:p>
              </w:tc>
              <w:tc>
                <w:tcPr>
                  <w:tcW w:w="8367" w:type="dxa"/>
                  <w:gridSpan w:val="5"/>
                  <w:shd w:val="clear" w:color="auto" w:fill="auto"/>
                </w:tcPr>
                <w:p w14:paraId="00AB450A" w14:textId="77777777" w:rsidR="009A482F" w:rsidRPr="00CA7029" w:rsidRDefault="009A482F" w:rsidP="00AC40AF">
                  <w:pPr>
                    <w:spacing w:line="360" w:lineRule="auto"/>
                    <w:contextualSpacing/>
                    <w:mirrorIndents/>
                    <w:rPr>
                      <w:sz w:val="20"/>
                      <w:szCs w:val="20"/>
                    </w:rPr>
                  </w:pPr>
                </w:p>
              </w:tc>
            </w:tr>
            <w:tr w:rsidR="009A482F" w:rsidRPr="00CA7029" w14:paraId="6E1DFC61" w14:textId="77777777" w:rsidTr="00AC40AF">
              <w:tc>
                <w:tcPr>
                  <w:tcW w:w="2321" w:type="dxa"/>
                  <w:shd w:val="clear" w:color="auto" w:fill="D9D9D9"/>
                </w:tcPr>
                <w:p w14:paraId="7B8C767E" w14:textId="77777777" w:rsidR="009A482F" w:rsidRPr="00CA7029" w:rsidRDefault="009A482F" w:rsidP="00AC40AF">
                  <w:pPr>
                    <w:contextualSpacing/>
                    <w:mirrorIndents/>
                    <w:rPr>
                      <w:sz w:val="20"/>
                      <w:szCs w:val="20"/>
                    </w:rPr>
                  </w:pPr>
                  <w:r w:rsidRPr="00CA7029">
                    <w:rPr>
                      <w:sz w:val="20"/>
                      <w:szCs w:val="20"/>
                    </w:rPr>
                    <w:t>TITLE</w:t>
                  </w:r>
                </w:p>
              </w:tc>
              <w:tc>
                <w:tcPr>
                  <w:tcW w:w="8367" w:type="dxa"/>
                  <w:gridSpan w:val="5"/>
                  <w:shd w:val="clear" w:color="auto" w:fill="auto"/>
                </w:tcPr>
                <w:p w14:paraId="56AAB63C" w14:textId="77777777" w:rsidR="009A482F" w:rsidRPr="00CA7029" w:rsidRDefault="009A482F" w:rsidP="00AC40AF">
                  <w:pPr>
                    <w:spacing w:line="360" w:lineRule="auto"/>
                    <w:contextualSpacing/>
                    <w:mirrorIndents/>
                    <w:rPr>
                      <w:sz w:val="20"/>
                      <w:szCs w:val="20"/>
                    </w:rPr>
                  </w:pPr>
                </w:p>
              </w:tc>
            </w:tr>
            <w:tr w:rsidR="009A482F" w:rsidRPr="00CA7029" w14:paraId="26D79209" w14:textId="77777777" w:rsidTr="00AC40AF">
              <w:tc>
                <w:tcPr>
                  <w:tcW w:w="2321" w:type="dxa"/>
                  <w:shd w:val="clear" w:color="auto" w:fill="D9D9D9"/>
                </w:tcPr>
                <w:p w14:paraId="0F67F440" w14:textId="77777777" w:rsidR="009A482F" w:rsidRPr="00CA7029" w:rsidRDefault="009A482F" w:rsidP="00AC40AF">
                  <w:pPr>
                    <w:contextualSpacing/>
                    <w:mirrorIndents/>
                    <w:rPr>
                      <w:sz w:val="20"/>
                      <w:szCs w:val="20"/>
                    </w:rPr>
                  </w:pPr>
                  <w:r w:rsidRPr="00CA7029">
                    <w:rPr>
                      <w:sz w:val="20"/>
                      <w:szCs w:val="20"/>
                    </w:rPr>
                    <w:t>ADDRESS 1</w:t>
                  </w:r>
                </w:p>
              </w:tc>
              <w:tc>
                <w:tcPr>
                  <w:tcW w:w="8367" w:type="dxa"/>
                  <w:gridSpan w:val="5"/>
                  <w:shd w:val="clear" w:color="auto" w:fill="auto"/>
                </w:tcPr>
                <w:p w14:paraId="2211FB04" w14:textId="77777777" w:rsidR="009A482F" w:rsidRPr="00CA7029" w:rsidRDefault="009A482F" w:rsidP="00AC40AF">
                  <w:pPr>
                    <w:spacing w:line="360" w:lineRule="auto"/>
                    <w:contextualSpacing/>
                    <w:mirrorIndents/>
                    <w:rPr>
                      <w:sz w:val="20"/>
                      <w:szCs w:val="20"/>
                    </w:rPr>
                  </w:pPr>
                </w:p>
              </w:tc>
            </w:tr>
            <w:tr w:rsidR="009A482F" w:rsidRPr="00CA7029" w14:paraId="0B4F0311" w14:textId="77777777" w:rsidTr="00AC40AF">
              <w:tc>
                <w:tcPr>
                  <w:tcW w:w="2321" w:type="dxa"/>
                  <w:shd w:val="clear" w:color="auto" w:fill="D9D9D9"/>
                </w:tcPr>
                <w:p w14:paraId="370A24FC" w14:textId="77777777" w:rsidR="009A482F" w:rsidRPr="00CA7029" w:rsidRDefault="009A482F" w:rsidP="00AC40AF">
                  <w:pPr>
                    <w:contextualSpacing/>
                    <w:mirrorIndents/>
                    <w:rPr>
                      <w:sz w:val="20"/>
                      <w:szCs w:val="20"/>
                    </w:rPr>
                  </w:pPr>
                  <w:r w:rsidRPr="00CA7029">
                    <w:rPr>
                      <w:sz w:val="20"/>
                      <w:szCs w:val="20"/>
                    </w:rPr>
                    <w:t>ADDRESS 2</w:t>
                  </w:r>
                </w:p>
              </w:tc>
              <w:tc>
                <w:tcPr>
                  <w:tcW w:w="8367" w:type="dxa"/>
                  <w:gridSpan w:val="5"/>
                  <w:shd w:val="clear" w:color="auto" w:fill="auto"/>
                </w:tcPr>
                <w:p w14:paraId="1B39967D" w14:textId="77777777" w:rsidR="009A482F" w:rsidRPr="00CA7029" w:rsidRDefault="009A482F" w:rsidP="00AC40AF">
                  <w:pPr>
                    <w:spacing w:line="360" w:lineRule="auto"/>
                    <w:contextualSpacing/>
                    <w:mirrorIndents/>
                    <w:rPr>
                      <w:sz w:val="20"/>
                      <w:szCs w:val="20"/>
                    </w:rPr>
                  </w:pPr>
                </w:p>
              </w:tc>
            </w:tr>
            <w:tr w:rsidR="009A482F" w:rsidRPr="00CA7029" w14:paraId="3FC471A3" w14:textId="77777777" w:rsidTr="00AC40AF">
              <w:tc>
                <w:tcPr>
                  <w:tcW w:w="2321" w:type="dxa"/>
                  <w:shd w:val="clear" w:color="auto" w:fill="D9D9D9"/>
                </w:tcPr>
                <w:p w14:paraId="71356BDB" w14:textId="77777777" w:rsidR="009A482F" w:rsidRPr="00CA7029" w:rsidRDefault="009A482F" w:rsidP="00AC40AF">
                  <w:pPr>
                    <w:contextualSpacing/>
                    <w:mirrorIndents/>
                    <w:rPr>
                      <w:sz w:val="20"/>
                      <w:szCs w:val="20"/>
                    </w:rPr>
                  </w:pPr>
                  <w:r w:rsidRPr="00CA7029">
                    <w:rPr>
                      <w:sz w:val="20"/>
                      <w:szCs w:val="20"/>
                    </w:rPr>
                    <w:t>CITY</w:t>
                  </w:r>
                </w:p>
              </w:tc>
              <w:tc>
                <w:tcPr>
                  <w:tcW w:w="2880" w:type="dxa"/>
                  <w:shd w:val="clear" w:color="auto" w:fill="auto"/>
                </w:tcPr>
                <w:p w14:paraId="297791BE" w14:textId="77777777" w:rsidR="009A482F" w:rsidRPr="00CA7029" w:rsidRDefault="009A482F" w:rsidP="00AC40AF">
                  <w:pPr>
                    <w:contextualSpacing/>
                    <w:mirrorIndents/>
                    <w:rPr>
                      <w:sz w:val="20"/>
                      <w:szCs w:val="20"/>
                    </w:rPr>
                  </w:pPr>
                </w:p>
              </w:tc>
              <w:tc>
                <w:tcPr>
                  <w:tcW w:w="1440" w:type="dxa"/>
                  <w:shd w:val="clear" w:color="auto" w:fill="D9D9D9"/>
                </w:tcPr>
                <w:p w14:paraId="6B1EF020" w14:textId="77777777" w:rsidR="009A482F" w:rsidRPr="00CA7029" w:rsidRDefault="009A482F" w:rsidP="00AC40AF">
                  <w:pPr>
                    <w:contextualSpacing/>
                    <w:mirrorIndents/>
                    <w:rPr>
                      <w:sz w:val="20"/>
                      <w:szCs w:val="20"/>
                    </w:rPr>
                  </w:pPr>
                  <w:r w:rsidRPr="00CA7029">
                    <w:rPr>
                      <w:sz w:val="20"/>
                      <w:szCs w:val="20"/>
                    </w:rPr>
                    <w:t>STATE</w:t>
                  </w:r>
                </w:p>
              </w:tc>
              <w:tc>
                <w:tcPr>
                  <w:tcW w:w="1260" w:type="dxa"/>
                  <w:shd w:val="clear" w:color="auto" w:fill="auto"/>
                </w:tcPr>
                <w:p w14:paraId="1CEEEE1E" w14:textId="77777777" w:rsidR="009A482F" w:rsidRPr="00CA7029" w:rsidRDefault="009A482F" w:rsidP="00AC40AF">
                  <w:pPr>
                    <w:contextualSpacing/>
                    <w:mirrorIndents/>
                    <w:rPr>
                      <w:sz w:val="20"/>
                      <w:szCs w:val="20"/>
                    </w:rPr>
                  </w:pPr>
                </w:p>
              </w:tc>
              <w:tc>
                <w:tcPr>
                  <w:tcW w:w="1170" w:type="dxa"/>
                  <w:shd w:val="clear" w:color="auto" w:fill="D9D9D9"/>
                </w:tcPr>
                <w:p w14:paraId="1531BD5B" w14:textId="77777777" w:rsidR="009A482F" w:rsidRPr="00CA7029" w:rsidRDefault="009A482F" w:rsidP="00AC40AF">
                  <w:pPr>
                    <w:contextualSpacing/>
                    <w:mirrorIndents/>
                    <w:rPr>
                      <w:sz w:val="20"/>
                      <w:szCs w:val="20"/>
                    </w:rPr>
                  </w:pPr>
                  <w:r w:rsidRPr="00CA7029">
                    <w:rPr>
                      <w:sz w:val="20"/>
                      <w:szCs w:val="20"/>
                    </w:rPr>
                    <w:t>ZIP CODE</w:t>
                  </w:r>
                </w:p>
              </w:tc>
              <w:tc>
                <w:tcPr>
                  <w:tcW w:w="1617" w:type="dxa"/>
                  <w:shd w:val="clear" w:color="auto" w:fill="auto"/>
                </w:tcPr>
                <w:p w14:paraId="303A1856" w14:textId="77777777" w:rsidR="009A482F" w:rsidRPr="00CA7029" w:rsidRDefault="009A482F" w:rsidP="00AC40AF">
                  <w:pPr>
                    <w:spacing w:line="360" w:lineRule="auto"/>
                    <w:contextualSpacing/>
                    <w:mirrorIndents/>
                    <w:rPr>
                      <w:sz w:val="20"/>
                      <w:szCs w:val="20"/>
                    </w:rPr>
                  </w:pPr>
                </w:p>
              </w:tc>
            </w:tr>
          </w:tbl>
          <w:p w14:paraId="6E483E3F" w14:textId="77777777" w:rsidR="009A482F" w:rsidRPr="002E3330" w:rsidRDefault="009A482F" w:rsidP="00AC40AF">
            <w:pPr>
              <w:pStyle w:val="EnvelopeReturn"/>
              <w:rPr>
                <w:rFonts w:ascii="Arial" w:hAnsi="Arial"/>
                <w:sz w:val="20"/>
                <w:szCs w:val="20"/>
              </w:rPr>
            </w:pPr>
          </w:p>
          <w:p w14:paraId="6488F464" w14:textId="77777777" w:rsidR="009A482F" w:rsidRPr="002E3330" w:rsidRDefault="009A482F" w:rsidP="00AC40AF">
            <w:pPr>
              <w:pStyle w:val="EnvelopeReturn"/>
              <w:jc w:val="both"/>
              <w:rPr>
                <w:sz w:val="20"/>
                <w:szCs w:val="20"/>
              </w:rPr>
            </w:pPr>
            <w:r w:rsidRPr="002E3330">
              <w:rPr>
                <w:sz w:val="20"/>
                <w:szCs w:val="20"/>
              </w:rPr>
              <w:t>THE INDIVIDUAL NAMED ABOVE (HEREINAFTER, “APPLICANT”) PERSONALLY APPEARED BEFORE THE UNDERSIGNED, AN OFFICER DULY AUTHORIZED TO ADMINISTER OATHS.</w:t>
            </w:r>
            <w:r w:rsidRPr="002E3330">
              <w:rPr>
                <w:sz w:val="20"/>
                <w:szCs w:val="20"/>
              </w:rPr>
              <w:tab/>
              <w:t>THE APPLICANT, AFTER FIRST BEING DULY SWORN, DEPOSES AND CERTIFIES THAT HE OR SHE HAS READ THE APPLICATION AND KNOWS THE CONTENTS THEREOF, AND THAT THE STATEMENTS MADE HEREIN ARE TRUE TO THE BEST OF HIS OR HER KNOWLEDGE AND BELIEF.</w:t>
            </w:r>
          </w:p>
          <w:p w14:paraId="751483C1" w14:textId="77777777" w:rsidR="009A482F" w:rsidRPr="002E3330" w:rsidRDefault="009A482F" w:rsidP="00AC40AF">
            <w:pPr>
              <w:pStyle w:val="EnvelopeReturn"/>
              <w:jc w:val="both"/>
              <w:rPr>
                <w:sz w:val="20"/>
                <w:szCs w:val="20"/>
              </w:rPr>
            </w:pPr>
          </w:p>
          <w:p w14:paraId="2F0F84BE" w14:textId="77777777" w:rsidR="009A482F" w:rsidRPr="002E3330" w:rsidRDefault="009A482F" w:rsidP="00AC40AF">
            <w:pPr>
              <w:pStyle w:val="EnvelopeReturn"/>
              <w:jc w:val="both"/>
              <w:rPr>
                <w:sz w:val="20"/>
                <w:szCs w:val="20"/>
              </w:rPr>
            </w:pPr>
            <w:r w:rsidRPr="002E3330">
              <w:rPr>
                <w:sz w:val="20"/>
                <w:szCs w:val="20"/>
              </w:rPr>
              <w:t>APPLICANT FURTHER AGREES TO ABIDE BY ALL APPLICABLE LAWS UNDER THE STATE OF GEORGIA, AS CODIFIED IN THE OFFICIAL CODE OF GEORGIA ANNOTATED; ALL APPLICABLE RULES AND REGULATIONS OF THE GEORGIA PUBLIC SERVICE COMMISSION; AND ALL FINDINGS, CONCLUSIONS, TERMS, AND CONDITIONS SET FORTH IN PERTINENT COMMISSION ORDERS.</w:t>
            </w:r>
          </w:p>
          <w:p w14:paraId="016429CB" w14:textId="77777777" w:rsidR="009A482F" w:rsidRPr="002E3330" w:rsidRDefault="009A482F" w:rsidP="00AC40AF">
            <w:pPr>
              <w:pStyle w:val="EnvelopeReturn"/>
              <w:jc w:val="both"/>
              <w:rPr>
                <w:sz w:val="20"/>
                <w:szCs w:val="20"/>
              </w:rPr>
            </w:pPr>
          </w:p>
          <w:p w14:paraId="7AA41022" w14:textId="77777777" w:rsidR="009A482F" w:rsidRPr="002E3330" w:rsidRDefault="009A482F" w:rsidP="00AC40AF">
            <w:pPr>
              <w:pStyle w:val="EnvelopeReturn"/>
              <w:jc w:val="both"/>
              <w:rPr>
                <w:sz w:val="20"/>
                <w:szCs w:val="20"/>
              </w:rPr>
            </w:pPr>
            <w:r w:rsidRPr="002E3330">
              <w:rPr>
                <w:sz w:val="20"/>
                <w:szCs w:val="20"/>
              </w:rPr>
              <w:t>UNDER PENALTIES OF PERJURY, APPLICANT DECLARES THAT THE STATEMENTS MADE IN THE FOREGOING APPLICATION, INCLUDING ACCOMPANYING STATEMENTS AND ATTACHMENTS ARE TRUE, COMPLETE, AND CORRECT.  I UNDERSTAND THAT ANY FALSE OR MISLEADING INFORMATION IN, OR IN CONNECTION WITH, MY APPLICATION MAY BE CAUSE FOR DENIAL OR LOSS OF CERTIFICATE.</w:t>
            </w:r>
          </w:p>
          <w:p w14:paraId="030BDBD2" w14:textId="77777777" w:rsidR="009A482F" w:rsidRPr="002E3330" w:rsidRDefault="009A482F" w:rsidP="00AC40AF">
            <w:pPr>
              <w:pStyle w:val="EnvelopeReturn"/>
              <w:ind w:left="6390"/>
              <w:jc w:val="both"/>
              <w:rPr>
                <w:sz w:val="20"/>
                <w:szCs w:val="20"/>
              </w:rPr>
            </w:pPr>
          </w:p>
          <w:p w14:paraId="78FCC2DB" w14:textId="77777777" w:rsidR="009A482F" w:rsidRPr="002E3330" w:rsidRDefault="009A482F" w:rsidP="00AC40AF">
            <w:pPr>
              <w:pStyle w:val="EnvelopeReturn"/>
              <w:ind w:left="6390"/>
              <w:jc w:val="both"/>
              <w:rPr>
                <w:sz w:val="20"/>
                <w:szCs w:val="20"/>
              </w:rPr>
            </w:pPr>
          </w:p>
          <w:p w14:paraId="13CC34EA" w14:textId="77777777" w:rsidR="009A482F" w:rsidRPr="002E3330" w:rsidRDefault="009A482F" w:rsidP="00AC40AF">
            <w:pPr>
              <w:pStyle w:val="EnvelopeReturn"/>
              <w:ind w:left="6390"/>
              <w:jc w:val="both"/>
              <w:rPr>
                <w:sz w:val="20"/>
                <w:szCs w:val="20"/>
              </w:rPr>
            </w:pPr>
            <w:r w:rsidRPr="002E3330">
              <w:rPr>
                <w:sz w:val="20"/>
                <w:szCs w:val="20"/>
              </w:rPr>
              <w:t>________________________________________</w:t>
            </w:r>
          </w:p>
          <w:p w14:paraId="1C16A809" w14:textId="77777777" w:rsidR="009A482F" w:rsidRPr="002E3330" w:rsidRDefault="009A482F" w:rsidP="00AC40AF">
            <w:pPr>
              <w:pStyle w:val="EnvelopeReturn"/>
              <w:ind w:left="6390"/>
              <w:jc w:val="both"/>
              <w:rPr>
                <w:sz w:val="20"/>
                <w:szCs w:val="20"/>
              </w:rPr>
            </w:pPr>
            <w:r w:rsidRPr="002E3330">
              <w:rPr>
                <w:sz w:val="20"/>
                <w:szCs w:val="20"/>
              </w:rPr>
              <w:t>SIGNATURE OF AFFIANT</w:t>
            </w:r>
          </w:p>
          <w:p w14:paraId="2C392F7F" w14:textId="77777777" w:rsidR="009A482F" w:rsidRPr="002E3330" w:rsidRDefault="009A482F" w:rsidP="00AC40AF">
            <w:pPr>
              <w:pStyle w:val="EnvelopeReturn"/>
              <w:ind w:left="6390"/>
              <w:jc w:val="both"/>
              <w:rPr>
                <w:sz w:val="20"/>
                <w:szCs w:val="20"/>
              </w:rPr>
            </w:pPr>
          </w:p>
          <w:p w14:paraId="28DFE6E4" w14:textId="77777777" w:rsidR="009A482F" w:rsidRPr="002E3330" w:rsidRDefault="009A482F" w:rsidP="00AC40AF">
            <w:pPr>
              <w:pStyle w:val="EnvelopeReturn"/>
              <w:ind w:left="6390"/>
              <w:jc w:val="both"/>
              <w:rPr>
                <w:sz w:val="20"/>
                <w:szCs w:val="20"/>
              </w:rPr>
            </w:pPr>
          </w:p>
          <w:p w14:paraId="30A984CF" w14:textId="77777777" w:rsidR="009A482F" w:rsidRPr="002E3330" w:rsidRDefault="009A482F" w:rsidP="00AC40AF">
            <w:pPr>
              <w:pStyle w:val="EnvelopeReturn"/>
              <w:ind w:left="6390"/>
              <w:jc w:val="both"/>
              <w:rPr>
                <w:sz w:val="20"/>
                <w:szCs w:val="20"/>
              </w:rPr>
            </w:pPr>
            <w:r w:rsidRPr="002E3330">
              <w:rPr>
                <w:sz w:val="20"/>
                <w:szCs w:val="20"/>
              </w:rPr>
              <w:t>________________________________________</w:t>
            </w:r>
          </w:p>
          <w:p w14:paraId="7258B3B7" w14:textId="77777777" w:rsidR="009A482F" w:rsidRPr="002E3330" w:rsidRDefault="009A482F" w:rsidP="00AC40AF">
            <w:pPr>
              <w:pStyle w:val="EnvelopeReturn"/>
              <w:ind w:left="6390"/>
              <w:jc w:val="both"/>
              <w:rPr>
                <w:sz w:val="20"/>
                <w:szCs w:val="20"/>
              </w:rPr>
            </w:pPr>
            <w:r w:rsidRPr="002E3330">
              <w:rPr>
                <w:sz w:val="20"/>
                <w:szCs w:val="20"/>
              </w:rPr>
              <w:t>DATE</w:t>
            </w:r>
          </w:p>
          <w:p w14:paraId="4FF36E5D" w14:textId="77777777" w:rsidR="009A482F" w:rsidRPr="002E3330" w:rsidRDefault="009A482F" w:rsidP="00AC40AF">
            <w:pPr>
              <w:pStyle w:val="EnvelopeReturn"/>
              <w:jc w:val="both"/>
              <w:rPr>
                <w:sz w:val="20"/>
                <w:szCs w:val="20"/>
              </w:rPr>
            </w:pPr>
          </w:p>
          <w:p w14:paraId="48DDBB6E" w14:textId="77777777" w:rsidR="009A482F" w:rsidRPr="002E3330" w:rsidRDefault="009A482F" w:rsidP="00AC40AF">
            <w:pPr>
              <w:pStyle w:val="EnvelopeReturn"/>
              <w:jc w:val="both"/>
              <w:rPr>
                <w:sz w:val="20"/>
                <w:szCs w:val="20"/>
              </w:rPr>
            </w:pPr>
          </w:p>
          <w:p w14:paraId="7D6C3609" w14:textId="77777777" w:rsidR="009A482F" w:rsidRPr="002E3330" w:rsidRDefault="009A482F" w:rsidP="00AC40AF">
            <w:pPr>
              <w:pStyle w:val="EnvelopeReturn"/>
              <w:rPr>
                <w:rFonts w:ascii="Arial" w:hAnsi="Arial"/>
                <w:sz w:val="20"/>
                <w:szCs w:val="20"/>
              </w:rPr>
            </w:pPr>
          </w:p>
        </w:tc>
      </w:tr>
    </w:tbl>
    <w:p w14:paraId="381DDC1F" w14:textId="77777777" w:rsidR="009A482F" w:rsidRDefault="009A482F" w:rsidP="00AC40AF">
      <w:pPr>
        <w:pStyle w:val="EnvelopeReturn"/>
        <w:rPr>
          <w:rFonts w:ascii="Arial" w:hAnsi="Arial"/>
        </w:rPr>
      </w:pPr>
    </w:p>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778"/>
      </w:tblGrid>
      <w:tr w:rsidR="00040C01" w14:paraId="7367AA6E" w14:textId="77777777" w:rsidTr="00AC40AF">
        <w:tc>
          <w:tcPr>
            <w:tcW w:w="5238" w:type="dxa"/>
            <w:tcBorders>
              <w:top w:val="double" w:sz="4" w:space="0" w:color="auto"/>
              <w:left w:val="double" w:sz="4" w:space="0" w:color="auto"/>
              <w:bottom w:val="double" w:sz="4" w:space="0" w:color="auto"/>
              <w:right w:val="double" w:sz="4" w:space="0" w:color="auto"/>
            </w:tcBorders>
          </w:tcPr>
          <w:p w14:paraId="11633201" w14:textId="77777777" w:rsidR="00040C01" w:rsidRPr="00F0573A" w:rsidRDefault="00040C01" w:rsidP="00AC40AF">
            <w:pPr>
              <w:pStyle w:val="EnvelopeReturn"/>
              <w:rPr>
                <w:sz w:val="20"/>
                <w:szCs w:val="20"/>
              </w:rPr>
            </w:pPr>
          </w:p>
          <w:p w14:paraId="2581FC93" w14:textId="77777777" w:rsidR="00040C01" w:rsidRPr="00F0573A" w:rsidRDefault="00040C01" w:rsidP="00AC40AF">
            <w:pPr>
              <w:pStyle w:val="EnvelopeReturn"/>
              <w:rPr>
                <w:sz w:val="20"/>
                <w:szCs w:val="20"/>
              </w:rPr>
            </w:pPr>
            <w:r w:rsidRPr="00F0573A">
              <w:rPr>
                <w:sz w:val="20"/>
                <w:szCs w:val="20"/>
              </w:rPr>
              <w:t>SUBSCRIBED AND SWORN TO ME THIS</w:t>
            </w:r>
          </w:p>
          <w:p w14:paraId="06C34D53" w14:textId="77777777" w:rsidR="00040C01" w:rsidRPr="00F0573A" w:rsidRDefault="00040C01" w:rsidP="00AC40AF">
            <w:pPr>
              <w:pStyle w:val="EnvelopeReturn"/>
              <w:rPr>
                <w:sz w:val="20"/>
                <w:szCs w:val="20"/>
              </w:rPr>
            </w:pPr>
          </w:p>
          <w:p w14:paraId="0D7A2C4B" w14:textId="77777777" w:rsidR="00040C01" w:rsidRPr="00F0573A" w:rsidRDefault="00040C01" w:rsidP="00AC40AF">
            <w:pPr>
              <w:pStyle w:val="EnvelopeReturn"/>
              <w:rPr>
                <w:sz w:val="20"/>
                <w:szCs w:val="20"/>
              </w:rPr>
            </w:pPr>
            <w:r w:rsidRPr="00F0573A">
              <w:rPr>
                <w:sz w:val="20"/>
                <w:szCs w:val="20"/>
              </w:rPr>
              <w:t>_____ DAY OF ____________________, 20 _____.</w:t>
            </w:r>
          </w:p>
          <w:p w14:paraId="2301E322" w14:textId="77777777" w:rsidR="00040C01" w:rsidRPr="00F0573A" w:rsidRDefault="00040C01" w:rsidP="00AC40AF">
            <w:pPr>
              <w:pStyle w:val="EnvelopeReturn"/>
              <w:rPr>
                <w:sz w:val="20"/>
                <w:szCs w:val="20"/>
              </w:rPr>
            </w:pPr>
          </w:p>
          <w:p w14:paraId="1A73576F" w14:textId="77777777" w:rsidR="00040C01" w:rsidRPr="00F0573A" w:rsidRDefault="00040C01" w:rsidP="00AC40AF">
            <w:pPr>
              <w:pStyle w:val="EnvelopeReturn"/>
              <w:rPr>
                <w:sz w:val="20"/>
                <w:szCs w:val="20"/>
              </w:rPr>
            </w:pPr>
          </w:p>
          <w:p w14:paraId="55EE0D1F" w14:textId="77777777" w:rsidR="00040C01" w:rsidRPr="00F0573A" w:rsidRDefault="00040C01" w:rsidP="00AC40AF">
            <w:pPr>
              <w:pStyle w:val="EnvelopeReturn"/>
              <w:rPr>
                <w:sz w:val="20"/>
                <w:szCs w:val="20"/>
              </w:rPr>
            </w:pPr>
            <w:r w:rsidRPr="00F0573A">
              <w:rPr>
                <w:sz w:val="20"/>
                <w:szCs w:val="20"/>
              </w:rPr>
              <w:t>________________________________________</w:t>
            </w:r>
          </w:p>
          <w:p w14:paraId="287A4943" w14:textId="77777777" w:rsidR="00040C01" w:rsidRPr="00F0573A" w:rsidRDefault="00040C01" w:rsidP="00AC40AF">
            <w:pPr>
              <w:pStyle w:val="EnvelopeReturn"/>
              <w:rPr>
                <w:sz w:val="20"/>
                <w:szCs w:val="20"/>
              </w:rPr>
            </w:pPr>
            <w:r w:rsidRPr="00F0573A">
              <w:rPr>
                <w:sz w:val="20"/>
                <w:szCs w:val="20"/>
              </w:rPr>
              <w:t>NOTARY PUBLIC</w:t>
            </w:r>
          </w:p>
          <w:p w14:paraId="76595180" w14:textId="77777777" w:rsidR="00040C01" w:rsidRPr="00F0573A" w:rsidRDefault="00040C01" w:rsidP="00AC40AF">
            <w:pPr>
              <w:pStyle w:val="EnvelopeReturn"/>
              <w:rPr>
                <w:sz w:val="20"/>
                <w:szCs w:val="20"/>
              </w:rPr>
            </w:pPr>
          </w:p>
        </w:tc>
        <w:tc>
          <w:tcPr>
            <w:tcW w:w="5778" w:type="dxa"/>
            <w:tcBorders>
              <w:top w:val="nil"/>
              <w:left w:val="nil"/>
              <w:bottom w:val="nil"/>
              <w:right w:val="nil"/>
            </w:tcBorders>
          </w:tcPr>
          <w:p w14:paraId="5B988440" w14:textId="77777777" w:rsidR="00040C01" w:rsidRPr="00F0573A" w:rsidRDefault="00040C01" w:rsidP="00AC40AF">
            <w:pPr>
              <w:pStyle w:val="EnvelopeReturn"/>
              <w:rPr>
                <w:sz w:val="20"/>
                <w:szCs w:val="20"/>
              </w:rPr>
            </w:pPr>
          </w:p>
          <w:p w14:paraId="051662B2" w14:textId="77777777" w:rsidR="00040C01" w:rsidRPr="00F0573A" w:rsidRDefault="00040C01" w:rsidP="00AC40AF">
            <w:pPr>
              <w:pStyle w:val="EnvelopeReturn"/>
              <w:rPr>
                <w:sz w:val="20"/>
                <w:szCs w:val="20"/>
              </w:rPr>
            </w:pPr>
          </w:p>
          <w:p w14:paraId="46D4F92A" w14:textId="77777777" w:rsidR="00040C01" w:rsidRPr="00F0573A" w:rsidRDefault="00040C01" w:rsidP="00AC40AF">
            <w:pPr>
              <w:pStyle w:val="EnvelopeReturn"/>
              <w:ind w:left="1440"/>
              <w:rPr>
                <w:sz w:val="20"/>
                <w:szCs w:val="20"/>
              </w:rPr>
            </w:pPr>
            <w:r w:rsidRPr="00F0573A">
              <w:rPr>
                <w:sz w:val="20"/>
                <w:szCs w:val="20"/>
              </w:rPr>
              <w:t>(SEAL)</w:t>
            </w:r>
          </w:p>
        </w:tc>
      </w:tr>
    </w:tbl>
    <w:p w14:paraId="6B02268F" w14:textId="77777777" w:rsidR="00040C01" w:rsidRDefault="00040C01" w:rsidP="00AC40AF">
      <w:pPr>
        <w:pStyle w:val="EnvelopeReturn"/>
        <w:rPr>
          <w:rFonts w:ascii="Arial" w:hAnsi="Arial"/>
        </w:rPr>
      </w:pPr>
    </w:p>
    <w:p w14:paraId="634D45DF" w14:textId="0A729D2D" w:rsidR="00535ABD" w:rsidRPr="00545FAF" w:rsidRDefault="003970DF" w:rsidP="00AC40AF">
      <w:pPr>
        <w:rPr>
          <w:sz w:val="20"/>
        </w:rPr>
      </w:pPr>
      <w:r>
        <w:br w:type="page"/>
      </w:r>
    </w:p>
    <w:p w14:paraId="2DFDF6EF" w14:textId="77777777" w:rsidR="0075622C" w:rsidRPr="00C769AD" w:rsidRDefault="0075622C" w:rsidP="00AC40AF">
      <w:pPr>
        <w:rPr>
          <w:sz w:val="20"/>
          <w:szCs w:val="20"/>
        </w:rPr>
        <w:sectPr w:rsidR="0075622C" w:rsidRPr="00C769AD" w:rsidSect="000F1088">
          <w:headerReference w:type="default" r:id="rId17"/>
          <w:footerReference w:type="default" r:id="rId18"/>
          <w:endnotePr>
            <w:numFmt w:val="decimal"/>
          </w:endnotePr>
          <w:pgSz w:w="12240" w:h="15840"/>
          <w:pgMar w:top="864" w:right="720" w:bottom="432" w:left="720" w:header="864" w:footer="432" w:gutter="0"/>
          <w:cols w:space="720"/>
          <w:noEndnote/>
          <w:docGrid w:linePitch="326"/>
        </w:sectPr>
      </w:pPr>
    </w:p>
    <w:p w14:paraId="651917FB" w14:textId="599ECDC1" w:rsidR="0075622C" w:rsidRPr="00AC40AF" w:rsidRDefault="0075622C" w:rsidP="00AC40AF">
      <w:pPr>
        <w:pStyle w:val="Heading2"/>
        <w:shd w:val="clear" w:color="auto" w:fill="FFFFFF"/>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spacing w:before="120"/>
        <w:rPr>
          <w:bCs/>
          <w:color w:val="000000"/>
          <w:sz w:val="24"/>
        </w:rPr>
      </w:pPr>
      <w:r w:rsidRPr="00AC40AF">
        <w:rPr>
          <w:sz w:val="24"/>
        </w:rPr>
        <w:lastRenderedPageBreak/>
        <w:t xml:space="preserve">GPSC </w:t>
      </w:r>
      <w:r w:rsidRPr="00AC40AF">
        <w:rPr>
          <w:bCs/>
          <w:color w:val="000000"/>
          <w:sz w:val="24"/>
        </w:rPr>
        <w:t xml:space="preserve">Rule 515-12-1-.30 </w:t>
      </w:r>
    </w:p>
    <w:p w14:paraId="78473A5F" w14:textId="69E72F93" w:rsidR="0075622C" w:rsidRPr="00AC40AF" w:rsidRDefault="0075622C" w:rsidP="00AC40AF">
      <w:pPr>
        <w:pStyle w:val="Heading2"/>
        <w:shd w:val="clear" w:color="auto" w:fill="FFFFFF"/>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spacing w:before="120"/>
        <w:rPr>
          <w:bCs/>
          <w:color w:val="000000"/>
          <w:sz w:val="24"/>
        </w:rPr>
      </w:pPr>
      <w:r w:rsidRPr="00AC40AF">
        <w:rPr>
          <w:bCs/>
          <w:color w:val="000000"/>
          <w:sz w:val="24"/>
        </w:rPr>
        <w:t>Institutional Telecommunication Services</w:t>
      </w: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46F92B8C" w14:textId="77777777" w:rsidTr="0075622C">
        <w:trPr>
          <w:tblCellSpacing w:w="40" w:type="dxa"/>
        </w:trPr>
        <w:tc>
          <w:tcPr>
            <w:tcW w:w="50" w:type="pct"/>
            <w:shd w:val="clear" w:color="auto" w:fill="FFFFFF"/>
            <w:noWrap/>
            <w:hideMark/>
          </w:tcPr>
          <w:p w14:paraId="5F97432C" w14:textId="77777777" w:rsidR="0075622C" w:rsidRPr="00AC40AF" w:rsidRDefault="0075622C" w:rsidP="00AC40AF">
            <w:pPr>
              <w:rPr>
                <w:color w:val="000000"/>
              </w:rPr>
            </w:pPr>
            <w:bookmarkStart w:id="0" w:name="515-12-1-.30(1)"/>
            <w:r w:rsidRPr="00AC40AF">
              <w:rPr>
                <w:color w:val="00008B"/>
              </w:rPr>
              <w:t>(1)</w:t>
            </w:r>
            <w:bookmarkEnd w:id="0"/>
          </w:p>
        </w:tc>
        <w:tc>
          <w:tcPr>
            <w:tcW w:w="0" w:type="auto"/>
            <w:shd w:val="clear" w:color="auto" w:fill="FFFFFF"/>
            <w:hideMark/>
          </w:tcPr>
          <w:p w14:paraId="48F8E825" w14:textId="77777777" w:rsidR="0075622C" w:rsidRPr="00AC40AF" w:rsidRDefault="0075622C" w:rsidP="00AC40AF">
            <w:pPr>
              <w:rPr>
                <w:color w:val="000000"/>
              </w:rPr>
            </w:pPr>
            <w:r w:rsidRPr="00AC40AF">
              <w:rPr>
                <w:color w:val="000000"/>
              </w:rPr>
              <w:t>Definitions:</w:t>
            </w:r>
          </w:p>
          <w:tbl>
            <w:tblPr>
              <w:tblW w:w="5000" w:type="pct"/>
              <w:tblCellSpacing w:w="40" w:type="dxa"/>
              <w:tblCellMar>
                <w:top w:w="80" w:type="dxa"/>
                <w:left w:w="80" w:type="dxa"/>
                <w:bottom w:w="80" w:type="dxa"/>
                <w:right w:w="80" w:type="dxa"/>
              </w:tblCellMar>
              <w:tblLook w:val="04A0" w:firstRow="1" w:lastRow="0" w:firstColumn="1" w:lastColumn="0" w:noHBand="0" w:noVBand="1"/>
            </w:tblPr>
            <w:tblGrid>
              <w:gridCol w:w="547"/>
              <w:gridCol w:w="9413"/>
            </w:tblGrid>
            <w:tr w:rsidR="0075622C" w:rsidRPr="00AC40AF" w14:paraId="6C71F47A" w14:textId="77777777">
              <w:trPr>
                <w:tblCellSpacing w:w="40" w:type="dxa"/>
              </w:trPr>
              <w:tc>
                <w:tcPr>
                  <w:tcW w:w="50" w:type="pct"/>
                  <w:noWrap/>
                  <w:hideMark/>
                </w:tcPr>
                <w:p w14:paraId="0FEEA245" w14:textId="77777777" w:rsidR="0075622C" w:rsidRPr="00AC40AF" w:rsidRDefault="0075622C" w:rsidP="00AC40AF">
                  <w:bookmarkStart w:id="1" w:name="515-12-1-.30(1)(a)"/>
                  <w:r w:rsidRPr="00AC40AF">
                    <w:rPr>
                      <w:color w:val="00008B"/>
                    </w:rPr>
                    <w:t>(a)</w:t>
                  </w:r>
                  <w:bookmarkEnd w:id="1"/>
                </w:p>
              </w:tc>
              <w:tc>
                <w:tcPr>
                  <w:tcW w:w="0" w:type="auto"/>
                  <w:hideMark/>
                </w:tcPr>
                <w:p w14:paraId="50D3E7D7" w14:textId="77777777" w:rsidR="0075622C" w:rsidRPr="00AC40AF" w:rsidRDefault="0075622C" w:rsidP="00AC40AF">
                  <w:r w:rsidRPr="00AC40AF">
                    <w:t>"Institution" is any type of confinement or correction facility, such as a prison, jail, work farm or detention center.</w:t>
                  </w:r>
                </w:p>
              </w:tc>
            </w:tr>
          </w:tbl>
          <w:p w14:paraId="6ABCD033" w14:textId="77777777" w:rsidR="0075622C" w:rsidRPr="00AC40AF" w:rsidRDefault="0075622C" w:rsidP="00AC40AF">
            <w:pPr>
              <w:rPr>
                <w:vanish/>
                <w:color w:val="000000"/>
              </w:rPr>
            </w:pPr>
          </w:p>
          <w:tbl>
            <w:tblPr>
              <w:tblW w:w="5000" w:type="pct"/>
              <w:tblCellSpacing w:w="40" w:type="dxa"/>
              <w:tblCellMar>
                <w:top w:w="80" w:type="dxa"/>
                <w:left w:w="80" w:type="dxa"/>
                <w:bottom w:w="80" w:type="dxa"/>
                <w:right w:w="80" w:type="dxa"/>
              </w:tblCellMar>
              <w:tblLook w:val="04A0" w:firstRow="1" w:lastRow="0" w:firstColumn="1" w:lastColumn="0" w:noHBand="0" w:noVBand="1"/>
            </w:tblPr>
            <w:tblGrid>
              <w:gridCol w:w="560"/>
              <w:gridCol w:w="9400"/>
            </w:tblGrid>
            <w:tr w:rsidR="0075622C" w:rsidRPr="00AC40AF" w14:paraId="4EB08776" w14:textId="77777777">
              <w:trPr>
                <w:tblCellSpacing w:w="40" w:type="dxa"/>
              </w:trPr>
              <w:tc>
                <w:tcPr>
                  <w:tcW w:w="50" w:type="pct"/>
                  <w:noWrap/>
                  <w:hideMark/>
                </w:tcPr>
                <w:p w14:paraId="688C134F" w14:textId="77777777" w:rsidR="0075622C" w:rsidRPr="00AC40AF" w:rsidRDefault="0075622C" w:rsidP="00AC40AF">
                  <w:bookmarkStart w:id="2" w:name="515-12-1-.30(1)(b)"/>
                  <w:r w:rsidRPr="00AC40AF">
                    <w:rPr>
                      <w:color w:val="00008B"/>
                    </w:rPr>
                    <w:t>(b)</w:t>
                  </w:r>
                  <w:bookmarkEnd w:id="2"/>
                </w:p>
              </w:tc>
              <w:tc>
                <w:tcPr>
                  <w:tcW w:w="0" w:type="auto"/>
                  <w:hideMark/>
                </w:tcPr>
                <w:p w14:paraId="60CDB548" w14:textId="77777777" w:rsidR="0075622C" w:rsidRPr="00AC40AF" w:rsidRDefault="0075622C" w:rsidP="00AC40AF">
                  <w:r w:rsidRPr="00AC40AF">
                    <w:t>"Institutional Telecommunication Services" are telephone services provided at an institution for use by inmates in making collect only or debit system calls.</w:t>
                  </w:r>
                </w:p>
              </w:tc>
            </w:tr>
          </w:tbl>
          <w:p w14:paraId="6549A0D1" w14:textId="77777777" w:rsidR="0075622C" w:rsidRPr="00AC40AF" w:rsidRDefault="0075622C" w:rsidP="00AC40AF">
            <w:pPr>
              <w:rPr>
                <w:vanish/>
                <w:color w:val="000000"/>
              </w:rPr>
            </w:pPr>
          </w:p>
          <w:tbl>
            <w:tblPr>
              <w:tblW w:w="5000" w:type="pct"/>
              <w:tblCellSpacing w:w="40" w:type="dxa"/>
              <w:tblCellMar>
                <w:top w:w="80" w:type="dxa"/>
                <w:left w:w="80" w:type="dxa"/>
                <w:bottom w:w="80" w:type="dxa"/>
                <w:right w:w="80" w:type="dxa"/>
              </w:tblCellMar>
              <w:tblLook w:val="04A0" w:firstRow="1" w:lastRow="0" w:firstColumn="1" w:lastColumn="0" w:noHBand="0" w:noVBand="1"/>
            </w:tblPr>
            <w:tblGrid>
              <w:gridCol w:w="547"/>
              <w:gridCol w:w="9413"/>
            </w:tblGrid>
            <w:tr w:rsidR="0075622C" w:rsidRPr="00AC40AF" w14:paraId="475C599F" w14:textId="77777777">
              <w:trPr>
                <w:tblCellSpacing w:w="40" w:type="dxa"/>
              </w:trPr>
              <w:tc>
                <w:tcPr>
                  <w:tcW w:w="50" w:type="pct"/>
                  <w:noWrap/>
                  <w:hideMark/>
                </w:tcPr>
                <w:p w14:paraId="54AB61CB" w14:textId="77777777" w:rsidR="0075622C" w:rsidRPr="00AC40AF" w:rsidRDefault="0075622C" w:rsidP="00AC40AF">
                  <w:bookmarkStart w:id="3" w:name="515-12-1-.30(1)(c)"/>
                  <w:r w:rsidRPr="00AC40AF">
                    <w:rPr>
                      <w:color w:val="00008B"/>
                    </w:rPr>
                    <w:t>(c)</w:t>
                  </w:r>
                  <w:bookmarkEnd w:id="3"/>
                </w:p>
              </w:tc>
              <w:tc>
                <w:tcPr>
                  <w:tcW w:w="0" w:type="auto"/>
                  <w:hideMark/>
                </w:tcPr>
                <w:p w14:paraId="4DD389DA" w14:textId="77777777" w:rsidR="0075622C" w:rsidRPr="00AC40AF" w:rsidRDefault="0075622C" w:rsidP="00AC40AF">
                  <w:r w:rsidRPr="00AC40AF">
                    <w:t>"Customer" is the billed party that agrees to accept and pay for institutional telecommunication services.</w:t>
                  </w:r>
                </w:p>
              </w:tc>
            </w:tr>
          </w:tbl>
          <w:p w14:paraId="3CE6F20B" w14:textId="77777777" w:rsidR="0075622C" w:rsidRPr="00AC40AF" w:rsidRDefault="0075622C" w:rsidP="00AC40AF">
            <w:pPr>
              <w:rPr>
                <w:vanish/>
                <w:color w:val="000000"/>
              </w:rPr>
            </w:pPr>
          </w:p>
          <w:tbl>
            <w:tblPr>
              <w:tblW w:w="5000" w:type="pct"/>
              <w:tblCellSpacing w:w="40" w:type="dxa"/>
              <w:tblCellMar>
                <w:top w:w="80" w:type="dxa"/>
                <w:left w:w="80" w:type="dxa"/>
                <w:bottom w:w="80" w:type="dxa"/>
                <w:right w:w="80" w:type="dxa"/>
              </w:tblCellMar>
              <w:tblLook w:val="04A0" w:firstRow="1" w:lastRow="0" w:firstColumn="1" w:lastColumn="0" w:noHBand="0" w:noVBand="1"/>
            </w:tblPr>
            <w:tblGrid>
              <w:gridCol w:w="560"/>
              <w:gridCol w:w="9400"/>
            </w:tblGrid>
            <w:tr w:rsidR="0075622C" w:rsidRPr="00AC40AF" w14:paraId="04C55BCE" w14:textId="77777777">
              <w:trPr>
                <w:tblCellSpacing w:w="40" w:type="dxa"/>
              </w:trPr>
              <w:tc>
                <w:tcPr>
                  <w:tcW w:w="50" w:type="pct"/>
                  <w:noWrap/>
                  <w:hideMark/>
                </w:tcPr>
                <w:p w14:paraId="02E05C34" w14:textId="77777777" w:rsidR="0075622C" w:rsidRPr="00AC40AF" w:rsidRDefault="0075622C" w:rsidP="00AC40AF">
                  <w:bookmarkStart w:id="4" w:name="515-12-1-.30(1)(d)"/>
                  <w:r w:rsidRPr="00AC40AF">
                    <w:rPr>
                      <w:color w:val="00008B"/>
                    </w:rPr>
                    <w:t>(d)</w:t>
                  </w:r>
                  <w:bookmarkEnd w:id="4"/>
                </w:p>
              </w:tc>
              <w:tc>
                <w:tcPr>
                  <w:tcW w:w="0" w:type="auto"/>
                  <w:hideMark/>
                </w:tcPr>
                <w:p w14:paraId="743DDFF3" w14:textId="77777777" w:rsidR="0075622C" w:rsidRPr="00AC40AF" w:rsidRDefault="0075622C" w:rsidP="00AC40AF">
                  <w:r w:rsidRPr="00AC40AF">
                    <w:t>"Positive Response" is a pulse or tone generated response and/ or verbal response initiated by the customer to accept responsibility for payment of institutional telecommunication services. No other method may be used in confirming a call (i.e., time outs that automatically complete the call if nothing is done or wrong number(s) are entered or the inability of called party instrument (telephone) and so on).</w:t>
                  </w:r>
                </w:p>
              </w:tc>
            </w:tr>
          </w:tbl>
          <w:p w14:paraId="225F8EE2" w14:textId="77777777" w:rsidR="0075622C" w:rsidRPr="00AC40AF" w:rsidRDefault="0075622C" w:rsidP="00AC40AF">
            <w:pPr>
              <w:rPr>
                <w:color w:val="000000"/>
              </w:rPr>
            </w:pPr>
          </w:p>
        </w:tc>
      </w:tr>
    </w:tbl>
    <w:p w14:paraId="60088395"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4C76C115" w14:textId="77777777" w:rsidTr="0075622C">
        <w:trPr>
          <w:tblCellSpacing w:w="40" w:type="dxa"/>
        </w:trPr>
        <w:tc>
          <w:tcPr>
            <w:tcW w:w="50" w:type="pct"/>
            <w:shd w:val="clear" w:color="auto" w:fill="FFFFFF"/>
            <w:noWrap/>
            <w:hideMark/>
          </w:tcPr>
          <w:p w14:paraId="41ACD048" w14:textId="77777777" w:rsidR="0075622C" w:rsidRPr="00AC40AF" w:rsidRDefault="0075622C" w:rsidP="00AC40AF">
            <w:pPr>
              <w:rPr>
                <w:color w:val="000000"/>
              </w:rPr>
            </w:pPr>
            <w:bookmarkStart w:id="5" w:name="515-12-1-.30(2)"/>
            <w:r w:rsidRPr="00AC40AF">
              <w:rPr>
                <w:color w:val="00008B"/>
              </w:rPr>
              <w:t>(2)</w:t>
            </w:r>
            <w:bookmarkEnd w:id="5"/>
          </w:p>
        </w:tc>
        <w:tc>
          <w:tcPr>
            <w:tcW w:w="0" w:type="auto"/>
            <w:shd w:val="clear" w:color="auto" w:fill="FFFFFF"/>
            <w:hideMark/>
          </w:tcPr>
          <w:p w14:paraId="1DBF3C3D" w14:textId="77777777" w:rsidR="0075622C" w:rsidRPr="00AC40AF" w:rsidRDefault="0075622C" w:rsidP="00AC40AF">
            <w:pPr>
              <w:rPr>
                <w:color w:val="000000"/>
              </w:rPr>
            </w:pPr>
            <w:r w:rsidRPr="00AC40AF">
              <w:rPr>
                <w:color w:val="000000"/>
              </w:rPr>
              <w:t xml:space="preserve">All institutional service providers must obtain a certificate of authority from the Commission </w:t>
            </w:r>
            <w:proofErr w:type="gramStart"/>
            <w:r w:rsidRPr="00AC40AF">
              <w:rPr>
                <w:color w:val="000000"/>
              </w:rPr>
              <w:t>in order to</w:t>
            </w:r>
            <w:proofErr w:type="gramEnd"/>
            <w:r w:rsidRPr="00AC40AF">
              <w:rPr>
                <w:color w:val="000000"/>
              </w:rPr>
              <w:t xml:space="preserve"> lawfully provide Institutional Telecommunication Services. Holders of Regular Certificates of Authority for the provision of Institutional Telecommunication Services, as of the date of adoption of these rules, shall be exempt from filing an application to provide institutional telecommunication services but are not exempt from filing tariffs for the provision of Institutional Telecommunication Services.</w:t>
            </w:r>
          </w:p>
        </w:tc>
      </w:tr>
    </w:tbl>
    <w:p w14:paraId="02DA2311"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03D132C9" w14:textId="77777777" w:rsidTr="0075622C">
        <w:trPr>
          <w:tblCellSpacing w:w="40" w:type="dxa"/>
        </w:trPr>
        <w:tc>
          <w:tcPr>
            <w:tcW w:w="50" w:type="pct"/>
            <w:shd w:val="clear" w:color="auto" w:fill="FFFFFF"/>
            <w:noWrap/>
            <w:hideMark/>
          </w:tcPr>
          <w:p w14:paraId="057FEDE4" w14:textId="77777777" w:rsidR="0075622C" w:rsidRPr="00AC40AF" w:rsidRDefault="0075622C" w:rsidP="00AC40AF">
            <w:pPr>
              <w:rPr>
                <w:color w:val="000000"/>
              </w:rPr>
            </w:pPr>
            <w:bookmarkStart w:id="6" w:name="515-12-1-.30(3)"/>
            <w:r w:rsidRPr="00AC40AF">
              <w:rPr>
                <w:color w:val="00008B"/>
              </w:rPr>
              <w:t>(3)</w:t>
            </w:r>
            <w:bookmarkEnd w:id="6"/>
          </w:p>
        </w:tc>
        <w:tc>
          <w:tcPr>
            <w:tcW w:w="0" w:type="auto"/>
            <w:shd w:val="clear" w:color="auto" w:fill="FFFFFF"/>
            <w:hideMark/>
          </w:tcPr>
          <w:p w14:paraId="17D5E57A" w14:textId="77777777" w:rsidR="0075622C" w:rsidRPr="00AC40AF" w:rsidRDefault="0075622C" w:rsidP="00AC40AF">
            <w:pPr>
              <w:rPr>
                <w:color w:val="000000"/>
              </w:rPr>
            </w:pPr>
            <w:r w:rsidRPr="00AC40AF">
              <w:rPr>
                <w:color w:val="000000"/>
              </w:rPr>
              <w:t>Each institutional service provider shall separately file a list of those institutions with which it has contracted to provide service. Such information may be filed under the Trade Secret provisions of this Commission.</w:t>
            </w:r>
          </w:p>
        </w:tc>
      </w:tr>
    </w:tbl>
    <w:p w14:paraId="0B95F977"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0878B1DF" w14:textId="77777777" w:rsidTr="0075622C">
        <w:trPr>
          <w:tblCellSpacing w:w="40" w:type="dxa"/>
        </w:trPr>
        <w:tc>
          <w:tcPr>
            <w:tcW w:w="50" w:type="pct"/>
            <w:shd w:val="clear" w:color="auto" w:fill="FFFFFF"/>
            <w:noWrap/>
            <w:hideMark/>
          </w:tcPr>
          <w:p w14:paraId="138FFB0D" w14:textId="77777777" w:rsidR="0075622C" w:rsidRPr="00AC40AF" w:rsidRDefault="0075622C" w:rsidP="00AC40AF">
            <w:pPr>
              <w:rPr>
                <w:color w:val="000000"/>
              </w:rPr>
            </w:pPr>
            <w:bookmarkStart w:id="7" w:name="515-12-1-.30(4)"/>
            <w:r w:rsidRPr="00AC40AF">
              <w:rPr>
                <w:color w:val="00008B"/>
              </w:rPr>
              <w:t>(4)</w:t>
            </w:r>
            <w:bookmarkEnd w:id="7"/>
          </w:p>
        </w:tc>
        <w:tc>
          <w:tcPr>
            <w:tcW w:w="0" w:type="auto"/>
            <w:shd w:val="clear" w:color="auto" w:fill="FFFFFF"/>
            <w:hideMark/>
          </w:tcPr>
          <w:p w14:paraId="159ECF05" w14:textId="77777777" w:rsidR="0075622C" w:rsidRPr="00AC40AF" w:rsidRDefault="0075622C" w:rsidP="00AC40AF">
            <w:pPr>
              <w:rPr>
                <w:color w:val="000000"/>
              </w:rPr>
            </w:pPr>
            <w:r w:rsidRPr="00AC40AF">
              <w:rPr>
                <w:color w:val="000000"/>
              </w:rPr>
              <w:t>The institutional service provider's list of institutions at which it is providing service shall be updated annually with such update being due on or before January 31 of each year. Such information may be filed under the Trade Secret provisions of this Commission.</w:t>
            </w:r>
          </w:p>
        </w:tc>
      </w:tr>
    </w:tbl>
    <w:p w14:paraId="194C78F1"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0CAE3971" w14:textId="77777777" w:rsidTr="0075622C">
        <w:trPr>
          <w:tblCellSpacing w:w="40" w:type="dxa"/>
        </w:trPr>
        <w:tc>
          <w:tcPr>
            <w:tcW w:w="50" w:type="pct"/>
            <w:shd w:val="clear" w:color="auto" w:fill="FFFFFF"/>
            <w:noWrap/>
            <w:hideMark/>
          </w:tcPr>
          <w:p w14:paraId="25C864DF" w14:textId="77777777" w:rsidR="0075622C" w:rsidRPr="00AC40AF" w:rsidRDefault="0075622C" w:rsidP="00AC40AF">
            <w:pPr>
              <w:rPr>
                <w:color w:val="000000"/>
              </w:rPr>
            </w:pPr>
            <w:bookmarkStart w:id="8" w:name="515-12-1-.30(5)"/>
            <w:r w:rsidRPr="00AC40AF">
              <w:rPr>
                <w:color w:val="00008B"/>
              </w:rPr>
              <w:t>(5)</w:t>
            </w:r>
            <w:bookmarkEnd w:id="8"/>
          </w:p>
        </w:tc>
        <w:tc>
          <w:tcPr>
            <w:tcW w:w="0" w:type="auto"/>
            <w:shd w:val="clear" w:color="auto" w:fill="FFFFFF"/>
            <w:hideMark/>
          </w:tcPr>
          <w:p w14:paraId="13D27A65" w14:textId="77777777" w:rsidR="0075622C" w:rsidRPr="00AC40AF" w:rsidRDefault="0075622C" w:rsidP="00AC40AF">
            <w:pPr>
              <w:rPr>
                <w:color w:val="000000"/>
              </w:rPr>
            </w:pPr>
            <w:r w:rsidRPr="00AC40AF">
              <w:rPr>
                <w:color w:val="000000"/>
              </w:rPr>
              <w:t>All institutional service providers must file tariffs with the Commission which set forth the services provided and the charges for those services.</w:t>
            </w:r>
          </w:p>
        </w:tc>
      </w:tr>
    </w:tbl>
    <w:p w14:paraId="12DE5D7D"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275E5179" w14:textId="77777777" w:rsidTr="0075622C">
        <w:trPr>
          <w:tblCellSpacing w:w="40" w:type="dxa"/>
        </w:trPr>
        <w:tc>
          <w:tcPr>
            <w:tcW w:w="50" w:type="pct"/>
            <w:shd w:val="clear" w:color="auto" w:fill="FFFFFF"/>
            <w:noWrap/>
            <w:hideMark/>
          </w:tcPr>
          <w:p w14:paraId="77B52D6E" w14:textId="77777777" w:rsidR="0075622C" w:rsidRPr="00AC40AF" w:rsidRDefault="0075622C" w:rsidP="00AC40AF">
            <w:pPr>
              <w:rPr>
                <w:color w:val="000000"/>
              </w:rPr>
            </w:pPr>
            <w:bookmarkStart w:id="9" w:name="515-12-1-.30(6)"/>
            <w:r w:rsidRPr="00AC40AF">
              <w:rPr>
                <w:color w:val="00008B"/>
              </w:rPr>
              <w:t>(6)</w:t>
            </w:r>
            <w:bookmarkEnd w:id="9"/>
          </w:p>
        </w:tc>
        <w:tc>
          <w:tcPr>
            <w:tcW w:w="0" w:type="auto"/>
            <w:shd w:val="clear" w:color="auto" w:fill="FFFFFF"/>
            <w:hideMark/>
          </w:tcPr>
          <w:p w14:paraId="7C9CD32D" w14:textId="77777777" w:rsidR="0075622C" w:rsidRPr="00AC40AF" w:rsidRDefault="0075622C" w:rsidP="00AC40AF">
            <w:pPr>
              <w:rPr>
                <w:color w:val="000000"/>
              </w:rPr>
            </w:pPr>
            <w:r w:rsidRPr="00AC40AF">
              <w:rPr>
                <w:color w:val="000000"/>
              </w:rPr>
              <w:t>The surcharge and rate charged the customer for any local (</w:t>
            </w:r>
            <w:proofErr w:type="spellStart"/>
            <w:r w:rsidRPr="00AC40AF">
              <w:rPr>
                <w:color w:val="000000"/>
              </w:rPr>
              <w:t>intraLATA</w:t>
            </w:r>
            <w:proofErr w:type="spellEnd"/>
            <w:r w:rsidRPr="00AC40AF">
              <w:rPr>
                <w:color w:val="000000"/>
              </w:rPr>
              <w:t>/</w:t>
            </w:r>
            <w:proofErr w:type="spellStart"/>
            <w:r w:rsidRPr="00AC40AF">
              <w:rPr>
                <w:color w:val="000000"/>
              </w:rPr>
              <w:t>interLATA</w:t>
            </w:r>
            <w:proofErr w:type="spellEnd"/>
            <w:r w:rsidRPr="00AC40AF">
              <w:rPr>
                <w:color w:val="000000"/>
              </w:rPr>
              <w:t>) collect call shall not exceed the currently effective caps ordered by the Commission for this type of call.</w:t>
            </w:r>
          </w:p>
        </w:tc>
      </w:tr>
    </w:tbl>
    <w:p w14:paraId="686846A0"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024BCB21" w14:textId="77777777" w:rsidTr="0075622C">
        <w:trPr>
          <w:tblCellSpacing w:w="40" w:type="dxa"/>
        </w:trPr>
        <w:tc>
          <w:tcPr>
            <w:tcW w:w="50" w:type="pct"/>
            <w:shd w:val="clear" w:color="auto" w:fill="FFFFFF"/>
            <w:noWrap/>
            <w:hideMark/>
          </w:tcPr>
          <w:p w14:paraId="036A66C2" w14:textId="77777777" w:rsidR="0075622C" w:rsidRPr="00AC40AF" w:rsidRDefault="0075622C" w:rsidP="00AC40AF">
            <w:pPr>
              <w:rPr>
                <w:color w:val="000000"/>
              </w:rPr>
            </w:pPr>
            <w:bookmarkStart w:id="10" w:name="515-12-1-.30(7)"/>
            <w:r w:rsidRPr="00AC40AF">
              <w:rPr>
                <w:color w:val="00008B"/>
              </w:rPr>
              <w:t>(7)</w:t>
            </w:r>
            <w:bookmarkEnd w:id="10"/>
          </w:p>
        </w:tc>
        <w:tc>
          <w:tcPr>
            <w:tcW w:w="0" w:type="auto"/>
            <w:shd w:val="clear" w:color="auto" w:fill="FFFFFF"/>
            <w:hideMark/>
          </w:tcPr>
          <w:p w14:paraId="23F4D2E8" w14:textId="77777777" w:rsidR="0075622C" w:rsidRPr="00AC40AF" w:rsidRDefault="0075622C" w:rsidP="00AC40AF">
            <w:pPr>
              <w:rPr>
                <w:color w:val="000000"/>
              </w:rPr>
            </w:pPr>
            <w:r w:rsidRPr="00AC40AF">
              <w:rPr>
                <w:color w:val="000000"/>
              </w:rPr>
              <w:t xml:space="preserve">The surcharge and per minute rate charged the customer for any </w:t>
            </w:r>
            <w:proofErr w:type="spellStart"/>
            <w:r w:rsidRPr="00AC40AF">
              <w:rPr>
                <w:color w:val="000000"/>
              </w:rPr>
              <w:t>intraLATA</w:t>
            </w:r>
            <w:proofErr w:type="spellEnd"/>
            <w:r w:rsidRPr="00AC40AF">
              <w:rPr>
                <w:color w:val="000000"/>
              </w:rPr>
              <w:t xml:space="preserve"> toll collect call shall not exceed the currently effective caps ordered by the Commission for this type of call.</w:t>
            </w:r>
          </w:p>
        </w:tc>
      </w:tr>
    </w:tbl>
    <w:p w14:paraId="30BC50FC"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045E2D82" w14:textId="77777777" w:rsidTr="0075622C">
        <w:trPr>
          <w:tblCellSpacing w:w="40" w:type="dxa"/>
        </w:trPr>
        <w:tc>
          <w:tcPr>
            <w:tcW w:w="50" w:type="pct"/>
            <w:shd w:val="clear" w:color="auto" w:fill="FFFFFF"/>
            <w:noWrap/>
            <w:hideMark/>
          </w:tcPr>
          <w:p w14:paraId="437B9C88" w14:textId="77777777" w:rsidR="0075622C" w:rsidRPr="00AC40AF" w:rsidRDefault="0075622C" w:rsidP="00AC40AF">
            <w:pPr>
              <w:rPr>
                <w:color w:val="000000"/>
              </w:rPr>
            </w:pPr>
            <w:bookmarkStart w:id="11" w:name="515-12-1-.30(8)"/>
            <w:r w:rsidRPr="00AC40AF">
              <w:rPr>
                <w:color w:val="00008B"/>
              </w:rPr>
              <w:lastRenderedPageBreak/>
              <w:t>(8)</w:t>
            </w:r>
            <w:bookmarkEnd w:id="11"/>
          </w:p>
        </w:tc>
        <w:tc>
          <w:tcPr>
            <w:tcW w:w="0" w:type="auto"/>
            <w:shd w:val="clear" w:color="auto" w:fill="FFFFFF"/>
            <w:hideMark/>
          </w:tcPr>
          <w:p w14:paraId="7830D4BC" w14:textId="77777777" w:rsidR="0075622C" w:rsidRPr="00AC40AF" w:rsidRDefault="0075622C" w:rsidP="00AC40AF">
            <w:pPr>
              <w:rPr>
                <w:color w:val="000000"/>
              </w:rPr>
            </w:pPr>
            <w:r w:rsidRPr="00AC40AF">
              <w:rPr>
                <w:color w:val="000000"/>
              </w:rPr>
              <w:t xml:space="preserve">The surcharge and per minute rate charged the customer for any </w:t>
            </w:r>
            <w:proofErr w:type="spellStart"/>
            <w:r w:rsidRPr="00AC40AF">
              <w:rPr>
                <w:color w:val="000000"/>
              </w:rPr>
              <w:t>interLATA</w:t>
            </w:r>
            <w:proofErr w:type="spellEnd"/>
            <w:r w:rsidRPr="00AC40AF">
              <w:rPr>
                <w:color w:val="000000"/>
              </w:rPr>
              <w:t xml:space="preserve"> toll collect call shall not exceed the currently effective caps ordered by the Commission for this type of call.</w:t>
            </w:r>
          </w:p>
        </w:tc>
      </w:tr>
    </w:tbl>
    <w:p w14:paraId="2C04756C"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560"/>
        <w:gridCol w:w="10240"/>
      </w:tblGrid>
      <w:tr w:rsidR="0075622C" w:rsidRPr="00AC40AF" w14:paraId="60E810A4" w14:textId="77777777" w:rsidTr="0075622C">
        <w:trPr>
          <w:tblCellSpacing w:w="40" w:type="dxa"/>
        </w:trPr>
        <w:tc>
          <w:tcPr>
            <w:tcW w:w="50" w:type="pct"/>
            <w:shd w:val="clear" w:color="auto" w:fill="FFFFFF"/>
            <w:noWrap/>
            <w:hideMark/>
          </w:tcPr>
          <w:p w14:paraId="4219759E" w14:textId="77777777" w:rsidR="0075622C" w:rsidRPr="00AC40AF" w:rsidRDefault="0075622C" w:rsidP="00AC40AF">
            <w:pPr>
              <w:rPr>
                <w:color w:val="000000"/>
              </w:rPr>
            </w:pPr>
            <w:bookmarkStart w:id="12" w:name="515-12-1-.30(9)"/>
            <w:r w:rsidRPr="00AC40AF">
              <w:rPr>
                <w:color w:val="00008B"/>
              </w:rPr>
              <w:t>(9)</w:t>
            </w:r>
            <w:bookmarkEnd w:id="12"/>
          </w:p>
        </w:tc>
        <w:tc>
          <w:tcPr>
            <w:tcW w:w="0" w:type="auto"/>
            <w:shd w:val="clear" w:color="auto" w:fill="FFFFFF"/>
            <w:hideMark/>
          </w:tcPr>
          <w:p w14:paraId="65C20FE1" w14:textId="77777777" w:rsidR="0075622C" w:rsidRPr="00AC40AF" w:rsidRDefault="0075622C" w:rsidP="00AC40AF">
            <w:pPr>
              <w:rPr>
                <w:color w:val="000000"/>
              </w:rPr>
            </w:pPr>
            <w:r w:rsidRPr="00AC40AF">
              <w:rPr>
                <w:color w:val="000000"/>
              </w:rPr>
              <w:t>Charges by institutional service providers shall not exceed the tariffed rate. Any institutional service provider that wishes to increase its charge for institutional telecommunication service must file a petition with the Commission along with cost justification for the increase. The Commission must approve the new rate prior to its implementation.</w:t>
            </w:r>
          </w:p>
        </w:tc>
      </w:tr>
    </w:tbl>
    <w:p w14:paraId="41D33E9E"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7F3F09EE" w14:textId="77777777" w:rsidTr="0075622C">
        <w:trPr>
          <w:tblCellSpacing w:w="40" w:type="dxa"/>
        </w:trPr>
        <w:tc>
          <w:tcPr>
            <w:tcW w:w="50" w:type="pct"/>
            <w:shd w:val="clear" w:color="auto" w:fill="FFFFFF"/>
            <w:noWrap/>
            <w:hideMark/>
          </w:tcPr>
          <w:p w14:paraId="60160179" w14:textId="77777777" w:rsidR="0075622C" w:rsidRPr="00AC40AF" w:rsidRDefault="0075622C" w:rsidP="00AC40AF">
            <w:pPr>
              <w:rPr>
                <w:color w:val="000000"/>
              </w:rPr>
            </w:pPr>
            <w:bookmarkStart w:id="13" w:name="515-12-1-.30(10)"/>
            <w:r w:rsidRPr="00AC40AF">
              <w:rPr>
                <w:color w:val="00008B"/>
              </w:rPr>
              <w:t>(10)</w:t>
            </w:r>
            <w:bookmarkEnd w:id="13"/>
          </w:p>
        </w:tc>
        <w:tc>
          <w:tcPr>
            <w:tcW w:w="0" w:type="auto"/>
            <w:shd w:val="clear" w:color="auto" w:fill="FFFFFF"/>
            <w:hideMark/>
          </w:tcPr>
          <w:p w14:paraId="47436323" w14:textId="77777777" w:rsidR="0075622C" w:rsidRPr="00AC40AF" w:rsidRDefault="0075622C" w:rsidP="00AC40AF">
            <w:pPr>
              <w:rPr>
                <w:color w:val="000000"/>
              </w:rPr>
            </w:pPr>
            <w:r w:rsidRPr="00AC40AF">
              <w:rPr>
                <w:color w:val="000000"/>
              </w:rPr>
              <w:t>For any rate change, providers of institutional telecommunication services must provide price quotes up front to call recipients on every call for at least thirty days, without requiring the call recipient to respond to a prompt. The price quote shall include at minimum, the price of the first minute and the price of every additional minute of the call. The general prison population must be given notice of any rate change(s). Excepted from the requirement that institutional telecommunication service providers provide up front price quotes to call recipients on every call, is currently deployed institutional telecommunication service equipment in county jail facilities for the duration of the current existing institutional telecommunication service contracts (contracts in existence as of the date of adoption of this rule). Nothing contained in this exception shall relieve institutional telecommunication service providers of providing notice of rates to facilities and the inmates. Providers of institutional telecommunication service to county jail facilities shall also be required to provide toll free rates to call recipients.</w:t>
            </w:r>
          </w:p>
        </w:tc>
      </w:tr>
    </w:tbl>
    <w:p w14:paraId="306CF5F5"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67F974D7" w14:textId="77777777" w:rsidTr="0075622C">
        <w:trPr>
          <w:tblCellSpacing w:w="40" w:type="dxa"/>
        </w:trPr>
        <w:tc>
          <w:tcPr>
            <w:tcW w:w="50" w:type="pct"/>
            <w:shd w:val="clear" w:color="auto" w:fill="FFFFFF"/>
            <w:noWrap/>
            <w:hideMark/>
          </w:tcPr>
          <w:p w14:paraId="5F2493A4" w14:textId="77777777" w:rsidR="0075622C" w:rsidRPr="00AC40AF" w:rsidRDefault="0075622C" w:rsidP="00AC40AF">
            <w:pPr>
              <w:rPr>
                <w:color w:val="000000"/>
              </w:rPr>
            </w:pPr>
            <w:bookmarkStart w:id="14" w:name="515-12-1-.30(11)"/>
            <w:r w:rsidRPr="00AC40AF">
              <w:rPr>
                <w:color w:val="00008B"/>
              </w:rPr>
              <w:t>(11)</w:t>
            </w:r>
            <w:bookmarkEnd w:id="14"/>
          </w:p>
        </w:tc>
        <w:tc>
          <w:tcPr>
            <w:tcW w:w="0" w:type="auto"/>
            <w:shd w:val="clear" w:color="auto" w:fill="FFFFFF"/>
            <w:hideMark/>
          </w:tcPr>
          <w:p w14:paraId="1940DA0A" w14:textId="77777777" w:rsidR="0075622C" w:rsidRPr="00AC40AF" w:rsidRDefault="0075622C" w:rsidP="00AC40AF">
            <w:pPr>
              <w:rPr>
                <w:color w:val="000000"/>
              </w:rPr>
            </w:pPr>
            <w:r w:rsidRPr="00AC40AF">
              <w:rPr>
                <w:color w:val="000000"/>
              </w:rPr>
              <w:t>Each institutional service provider's operator, live and/or mechanical, shall clearly state the name of the company at the initiation of any encounter with a customer so that the customer is fully informed as to which carrier will be handling his or her call before the customer incurs any charge. Each service provider's operator shall also clearly state the company name at the conclusion of its contact with the customer.</w:t>
            </w:r>
          </w:p>
        </w:tc>
      </w:tr>
    </w:tbl>
    <w:p w14:paraId="680459AF"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1C0ECA0C" w14:textId="77777777" w:rsidTr="0075622C">
        <w:trPr>
          <w:tblCellSpacing w:w="40" w:type="dxa"/>
        </w:trPr>
        <w:tc>
          <w:tcPr>
            <w:tcW w:w="50" w:type="pct"/>
            <w:shd w:val="clear" w:color="auto" w:fill="FFFFFF"/>
            <w:noWrap/>
            <w:hideMark/>
          </w:tcPr>
          <w:p w14:paraId="09F178E7" w14:textId="77777777" w:rsidR="0075622C" w:rsidRPr="00AC40AF" w:rsidRDefault="0075622C" w:rsidP="00AC40AF">
            <w:pPr>
              <w:rPr>
                <w:color w:val="000000"/>
              </w:rPr>
            </w:pPr>
            <w:bookmarkStart w:id="15" w:name="515-12-1-.30(12)"/>
            <w:r w:rsidRPr="00AC40AF">
              <w:rPr>
                <w:color w:val="00008B"/>
              </w:rPr>
              <w:t>(12)</w:t>
            </w:r>
            <w:bookmarkEnd w:id="15"/>
          </w:p>
        </w:tc>
        <w:tc>
          <w:tcPr>
            <w:tcW w:w="0" w:type="auto"/>
            <w:shd w:val="clear" w:color="auto" w:fill="FFFFFF"/>
            <w:hideMark/>
          </w:tcPr>
          <w:p w14:paraId="0FB7DFBB" w14:textId="77777777" w:rsidR="0075622C" w:rsidRPr="00AC40AF" w:rsidRDefault="0075622C" w:rsidP="00AC40AF">
            <w:pPr>
              <w:rPr>
                <w:color w:val="000000"/>
              </w:rPr>
            </w:pPr>
            <w:r w:rsidRPr="00AC40AF">
              <w:rPr>
                <w:color w:val="000000"/>
              </w:rPr>
              <w:t>Each institutional service provider must provide a push or voice prompt that fully discloses the rate to be charged for the call, including surcharges, prior to the customer accepting a call and incurring any expense. Excepted from the requirement that institutional telecommunication service providers provide a push or voice prompt that fully discloses the rate to be charged for the call is currently, deployed institutional telecommunication service equipment in county jail facilities for the duration of the currently existing institutional telecommunication service contracts (contracts in existence as of the date of adoption of this rule). Nothing contained in this exception shall relieve institutional telecommunication service providers from providing the notice of rates to facilities and the inmates. Providers of institutional telecommunication service to county jail facilities shall also be required to provide toll free rate quotes to call recipients.</w:t>
            </w:r>
          </w:p>
        </w:tc>
      </w:tr>
    </w:tbl>
    <w:p w14:paraId="7E6A0247"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7F353FBD" w14:textId="77777777" w:rsidTr="0075622C">
        <w:trPr>
          <w:tblCellSpacing w:w="40" w:type="dxa"/>
        </w:trPr>
        <w:tc>
          <w:tcPr>
            <w:tcW w:w="50" w:type="pct"/>
            <w:shd w:val="clear" w:color="auto" w:fill="FFFFFF"/>
            <w:noWrap/>
            <w:hideMark/>
          </w:tcPr>
          <w:p w14:paraId="43E6486B" w14:textId="77777777" w:rsidR="0075622C" w:rsidRPr="00AC40AF" w:rsidRDefault="0075622C" w:rsidP="00AC40AF">
            <w:pPr>
              <w:rPr>
                <w:color w:val="000000"/>
              </w:rPr>
            </w:pPr>
            <w:bookmarkStart w:id="16" w:name="515-12-1-.30(13)"/>
            <w:r w:rsidRPr="00AC40AF">
              <w:rPr>
                <w:color w:val="00008B"/>
              </w:rPr>
              <w:t>(13)</w:t>
            </w:r>
            <w:bookmarkEnd w:id="16"/>
          </w:p>
        </w:tc>
        <w:tc>
          <w:tcPr>
            <w:tcW w:w="0" w:type="auto"/>
            <w:shd w:val="clear" w:color="auto" w:fill="FFFFFF"/>
            <w:hideMark/>
          </w:tcPr>
          <w:p w14:paraId="7474F6A0" w14:textId="77777777" w:rsidR="0075622C" w:rsidRPr="00AC40AF" w:rsidRDefault="0075622C" w:rsidP="00AC40AF">
            <w:pPr>
              <w:rPr>
                <w:color w:val="000000"/>
              </w:rPr>
            </w:pPr>
            <w:r w:rsidRPr="00AC40AF">
              <w:rPr>
                <w:color w:val="000000"/>
              </w:rPr>
              <w:t>The instrument (telephone) must:</w:t>
            </w:r>
          </w:p>
          <w:tbl>
            <w:tblPr>
              <w:tblW w:w="5000" w:type="pct"/>
              <w:tblCellSpacing w:w="40" w:type="dxa"/>
              <w:tblCellMar>
                <w:top w:w="80" w:type="dxa"/>
                <w:left w:w="80" w:type="dxa"/>
                <w:bottom w:w="80" w:type="dxa"/>
                <w:right w:w="80" w:type="dxa"/>
              </w:tblCellMar>
              <w:tblLook w:val="04A0" w:firstRow="1" w:lastRow="0" w:firstColumn="1" w:lastColumn="0" w:noHBand="0" w:noVBand="1"/>
            </w:tblPr>
            <w:tblGrid>
              <w:gridCol w:w="547"/>
              <w:gridCol w:w="9293"/>
            </w:tblGrid>
            <w:tr w:rsidR="0075622C" w:rsidRPr="00AC40AF" w14:paraId="74F86A8D" w14:textId="77777777">
              <w:trPr>
                <w:tblCellSpacing w:w="40" w:type="dxa"/>
              </w:trPr>
              <w:tc>
                <w:tcPr>
                  <w:tcW w:w="50" w:type="pct"/>
                  <w:noWrap/>
                  <w:hideMark/>
                </w:tcPr>
                <w:p w14:paraId="46265C73" w14:textId="77777777" w:rsidR="0075622C" w:rsidRPr="00AC40AF" w:rsidRDefault="0075622C" w:rsidP="00AC40AF">
                  <w:bookmarkStart w:id="17" w:name="515-12-1-.30(13)(a)"/>
                  <w:r w:rsidRPr="00AC40AF">
                    <w:rPr>
                      <w:color w:val="00008B"/>
                    </w:rPr>
                    <w:t>(a)</w:t>
                  </w:r>
                  <w:bookmarkEnd w:id="17"/>
                </w:p>
              </w:tc>
              <w:tc>
                <w:tcPr>
                  <w:tcW w:w="0" w:type="auto"/>
                  <w:hideMark/>
                </w:tcPr>
                <w:p w14:paraId="48B57939" w14:textId="77777777" w:rsidR="0075622C" w:rsidRPr="00AC40AF" w:rsidRDefault="0075622C" w:rsidP="00AC40AF">
                  <w:r w:rsidRPr="00AC40AF">
                    <w:t>Provide outward-only calling (be it at the location itself or through the central office serving that location).</w:t>
                  </w:r>
                </w:p>
              </w:tc>
            </w:tr>
          </w:tbl>
          <w:p w14:paraId="791CA42C" w14:textId="77777777" w:rsidR="0075622C" w:rsidRPr="00AC40AF" w:rsidRDefault="0075622C" w:rsidP="00AC40AF">
            <w:pPr>
              <w:rPr>
                <w:vanish/>
                <w:color w:val="000000"/>
              </w:rPr>
            </w:pPr>
          </w:p>
          <w:tbl>
            <w:tblPr>
              <w:tblW w:w="5000" w:type="pct"/>
              <w:tblCellSpacing w:w="40" w:type="dxa"/>
              <w:tblCellMar>
                <w:top w:w="80" w:type="dxa"/>
                <w:left w:w="80" w:type="dxa"/>
                <w:bottom w:w="80" w:type="dxa"/>
                <w:right w:w="80" w:type="dxa"/>
              </w:tblCellMar>
              <w:tblLook w:val="04A0" w:firstRow="1" w:lastRow="0" w:firstColumn="1" w:lastColumn="0" w:noHBand="0" w:noVBand="1"/>
            </w:tblPr>
            <w:tblGrid>
              <w:gridCol w:w="560"/>
              <w:gridCol w:w="9280"/>
            </w:tblGrid>
            <w:tr w:rsidR="0075622C" w:rsidRPr="00AC40AF" w14:paraId="71850084" w14:textId="77777777">
              <w:trPr>
                <w:tblCellSpacing w:w="40" w:type="dxa"/>
              </w:trPr>
              <w:tc>
                <w:tcPr>
                  <w:tcW w:w="50" w:type="pct"/>
                  <w:noWrap/>
                  <w:hideMark/>
                </w:tcPr>
                <w:p w14:paraId="5AD31D0D" w14:textId="77777777" w:rsidR="0075622C" w:rsidRPr="00AC40AF" w:rsidRDefault="0075622C" w:rsidP="00AC40AF">
                  <w:bookmarkStart w:id="18" w:name="515-12-1-.30(13)(b)"/>
                  <w:r w:rsidRPr="00AC40AF">
                    <w:rPr>
                      <w:color w:val="00008B"/>
                    </w:rPr>
                    <w:t>(b)</w:t>
                  </w:r>
                  <w:bookmarkEnd w:id="18"/>
                </w:p>
              </w:tc>
              <w:tc>
                <w:tcPr>
                  <w:tcW w:w="0" w:type="auto"/>
                  <w:hideMark/>
                </w:tcPr>
                <w:p w14:paraId="700E594E" w14:textId="77777777" w:rsidR="0075622C" w:rsidRPr="00AC40AF" w:rsidRDefault="0075622C" w:rsidP="00AC40AF">
                  <w:r w:rsidRPr="00AC40AF">
                    <w:t xml:space="preserve">Where call termination is deemed appropriate by the administration of the institution, limit call duration to a </w:t>
                  </w:r>
                  <w:proofErr w:type="gramStart"/>
                  <w:r w:rsidRPr="00AC40AF">
                    <w:t>15 minute</w:t>
                  </w:r>
                  <w:proofErr w:type="gramEnd"/>
                  <w:r w:rsidRPr="00AC40AF">
                    <w:t xml:space="preserve"> interval, unless another time interval is specially requested by the </w:t>
                  </w:r>
                  <w:r w:rsidRPr="00AC40AF">
                    <w:lastRenderedPageBreak/>
                    <w:t>administration of the institution (the service provider must file with the Commission the institution's request within 30 days of any changes).</w:t>
                  </w:r>
                </w:p>
              </w:tc>
            </w:tr>
          </w:tbl>
          <w:p w14:paraId="1671B979" w14:textId="77777777" w:rsidR="0075622C" w:rsidRPr="00AC40AF" w:rsidRDefault="0075622C" w:rsidP="00AC40AF">
            <w:pPr>
              <w:rPr>
                <w:vanish/>
                <w:color w:val="000000"/>
              </w:rPr>
            </w:pPr>
          </w:p>
          <w:tbl>
            <w:tblPr>
              <w:tblW w:w="5000" w:type="pct"/>
              <w:tblCellSpacing w:w="40" w:type="dxa"/>
              <w:tblCellMar>
                <w:top w:w="80" w:type="dxa"/>
                <w:left w:w="80" w:type="dxa"/>
                <w:bottom w:w="80" w:type="dxa"/>
                <w:right w:w="80" w:type="dxa"/>
              </w:tblCellMar>
              <w:tblLook w:val="04A0" w:firstRow="1" w:lastRow="0" w:firstColumn="1" w:lastColumn="0" w:noHBand="0" w:noVBand="1"/>
            </w:tblPr>
            <w:tblGrid>
              <w:gridCol w:w="547"/>
              <w:gridCol w:w="9293"/>
            </w:tblGrid>
            <w:tr w:rsidR="0075622C" w:rsidRPr="00AC40AF" w14:paraId="6B966687" w14:textId="77777777">
              <w:trPr>
                <w:tblCellSpacing w:w="40" w:type="dxa"/>
              </w:trPr>
              <w:tc>
                <w:tcPr>
                  <w:tcW w:w="50" w:type="pct"/>
                  <w:noWrap/>
                  <w:hideMark/>
                </w:tcPr>
                <w:p w14:paraId="23E511A1" w14:textId="77777777" w:rsidR="0075622C" w:rsidRPr="00AC40AF" w:rsidRDefault="0075622C" w:rsidP="00AC40AF">
                  <w:bookmarkStart w:id="19" w:name="515-12-1-.30(13)(c)"/>
                  <w:r w:rsidRPr="00AC40AF">
                    <w:rPr>
                      <w:color w:val="00008B"/>
                    </w:rPr>
                    <w:t>(c)</w:t>
                  </w:r>
                  <w:bookmarkEnd w:id="19"/>
                </w:p>
              </w:tc>
              <w:tc>
                <w:tcPr>
                  <w:tcW w:w="0" w:type="auto"/>
                  <w:hideMark/>
                </w:tcPr>
                <w:p w14:paraId="25E20995" w14:textId="77777777" w:rsidR="0075622C" w:rsidRPr="00AC40AF" w:rsidRDefault="0075622C" w:rsidP="00AC40AF">
                  <w:r w:rsidRPr="00AC40AF">
                    <w:t>Be installed in compliance with all accepted telecommunications industry standards and the current National Electric Code and the National Electric Safety Code.</w:t>
                  </w:r>
                </w:p>
              </w:tc>
            </w:tr>
          </w:tbl>
          <w:p w14:paraId="03E83B3D" w14:textId="77777777" w:rsidR="0075622C" w:rsidRPr="00AC40AF" w:rsidRDefault="0075622C" w:rsidP="00AC40AF">
            <w:pPr>
              <w:rPr>
                <w:color w:val="000000"/>
              </w:rPr>
            </w:pPr>
          </w:p>
        </w:tc>
      </w:tr>
    </w:tbl>
    <w:p w14:paraId="38DB38C9"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52DDFC9B" w14:textId="77777777" w:rsidTr="0075622C">
        <w:trPr>
          <w:tblCellSpacing w:w="40" w:type="dxa"/>
        </w:trPr>
        <w:tc>
          <w:tcPr>
            <w:tcW w:w="50" w:type="pct"/>
            <w:shd w:val="clear" w:color="auto" w:fill="FFFFFF"/>
            <w:noWrap/>
            <w:hideMark/>
          </w:tcPr>
          <w:p w14:paraId="4D1E4C10" w14:textId="77777777" w:rsidR="0075622C" w:rsidRPr="00AC40AF" w:rsidRDefault="0075622C" w:rsidP="00AC40AF">
            <w:pPr>
              <w:rPr>
                <w:color w:val="000000"/>
              </w:rPr>
            </w:pPr>
            <w:bookmarkStart w:id="20" w:name="515-12-1-.30(14)"/>
            <w:r w:rsidRPr="00AC40AF">
              <w:rPr>
                <w:color w:val="00008B"/>
              </w:rPr>
              <w:t>(14)</w:t>
            </w:r>
            <w:bookmarkEnd w:id="20"/>
          </w:p>
        </w:tc>
        <w:tc>
          <w:tcPr>
            <w:tcW w:w="0" w:type="auto"/>
            <w:shd w:val="clear" w:color="auto" w:fill="FFFFFF"/>
            <w:hideMark/>
          </w:tcPr>
          <w:p w14:paraId="1E58E1DF" w14:textId="77777777" w:rsidR="0075622C" w:rsidRPr="00AC40AF" w:rsidRDefault="0075622C" w:rsidP="00AC40AF">
            <w:pPr>
              <w:rPr>
                <w:color w:val="000000"/>
              </w:rPr>
            </w:pPr>
            <w:r w:rsidRPr="00AC40AF">
              <w:rPr>
                <w:color w:val="000000"/>
              </w:rPr>
              <w:t>The institutional service provider must block or arrange to have blocked calls to local Directory Assistance (411), long distance Directory Assistance (555-1212), toll free numbers (1-800), 700, 900, 911, 950, 10XXX and any other numbers the Institution and/or the Commission finds may jeopardize the integrity and security of the institution and the safety of the public.</w:t>
            </w:r>
          </w:p>
        </w:tc>
      </w:tr>
    </w:tbl>
    <w:p w14:paraId="2930A2EC"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6297A3D8" w14:textId="77777777" w:rsidTr="0075622C">
        <w:trPr>
          <w:tblCellSpacing w:w="40" w:type="dxa"/>
        </w:trPr>
        <w:tc>
          <w:tcPr>
            <w:tcW w:w="50" w:type="pct"/>
            <w:shd w:val="clear" w:color="auto" w:fill="FFFFFF"/>
            <w:noWrap/>
            <w:hideMark/>
          </w:tcPr>
          <w:p w14:paraId="49E6FEB1" w14:textId="77777777" w:rsidR="0075622C" w:rsidRPr="00AC40AF" w:rsidRDefault="0075622C" w:rsidP="00AC40AF">
            <w:pPr>
              <w:rPr>
                <w:color w:val="000000"/>
              </w:rPr>
            </w:pPr>
            <w:bookmarkStart w:id="21" w:name="515-12-1-.30(15)"/>
            <w:r w:rsidRPr="00AC40AF">
              <w:rPr>
                <w:color w:val="00008B"/>
              </w:rPr>
              <w:t>(15)</w:t>
            </w:r>
            <w:bookmarkEnd w:id="21"/>
          </w:p>
        </w:tc>
        <w:tc>
          <w:tcPr>
            <w:tcW w:w="0" w:type="auto"/>
            <w:shd w:val="clear" w:color="auto" w:fill="FFFFFF"/>
            <w:hideMark/>
          </w:tcPr>
          <w:p w14:paraId="3DC5A6AA" w14:textId="77777777" w:rsidR="0075622C" w:rsidRPr="00AC40AF" w:rsidRDefault="0075622C" w:rsidP="00AC40AF">
            <w:pPr>
              <w:rPr>
                <w:color w:val="000000"/>
              </w:rPr>
            </w:pPr>
            <w:r w:rsidRPr="00AC40AF">
              <w:rPr>
                <w:color w:val="000000"/>
              </w:rPr>
              <w:t xml:space="preserve">The institutional service provider, must provide 0+ collect only or debit system calls for local, </w:t>
            </w:r>
            <w:proofErr w:type="spellStart"/>
            <w:r w:rsidRPr="00AC40AF">
              <w:rPr>
                <w:color w:val="000000"/>
              </w:rPr>
              <w:t>intraLATA</w:t>
            </w:r>
            <w:proofErr w:type="spellEnd"/>
            <w:r w:rsidRPr="00AC40AF">
              <w:rPr>
                <w:color w:val="000000"/>
              </w:rPr>
              <w:t xml:space="preserve"> toll, and </w:t>
            </w:r>
            <w:proofErr w:type="spellStart"/>
            <w:r w:rsidRPr="00AC40AF">
              <w:rPr>
                <w:color w:val="000000"/>
              </w:rPr>
              <w:t>interLATA</w:t>
            </w:r>
            <w:proofErr w:type="spellEnd"/>
            <w:r w:rsidRPr="00AC40AF">
              <w:rPr>
                <w:color w:val="000000"/>
              </w:rPr>
              <w:t xml:space="preserve"> toll calls and must block access to all other types or forms of calls.</w:t>
            </w:r>
          </w:p>
        </w:tc>
      </w:tr>
    </w:tbl>
    <w:p w14:paraId="6E75785F"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3E9FE88D" w14:textId="77777777" w:rsidTr="0075622C">
        <w:trPr>
          <w:tblCellSpacing w:w="40" w:type="dxa"/>
        </w:trPr>
        <w:tc>
          <w:tcPr>
            <w:tcW w:w="50" w:type="pct"/>
            <w:shd w:val="clear" w:color="auto" w:fill="FFFFFF"/>
            <w:noWrap/>
            <w:hideMark/>
          </w:tcPr>
          <w:p w14:paraId="2B97CBB9" w14:textId="77777777" w:rsidR="0075622C" w:rsidRPr="00AC40AF" w:rsidRDefault="0075622C" w:rsidP="00AC40AF">
            <w:pPr>
              <w:rPr>
                <w:color w:val="000000"/>
              </w:rPr>
            </w:pPr>
            <w:bookmarkStart w:id="22" w:name="515-12-1-.30(16)"/>
            <w:r w:rsidRPr="00AC40AF">
              <w:rPr>
                <w:color w:val="00008B"/>
              </w:rPr>
              <w:t>(16)</w:t>
            </w:r>
            <w:bookmarkEnd w:id="22"/>
          </w:p>
        </w:tc>
        <w:tc>
          <w:tcPr>
            <w:tcW w:w="0" w:type="auto"/>
            <w:shd w:val="clear" w:color="auto" w:fill="FFFFFF"/>
            <w:hideMark/>
          </w:tcPr>
          <w:p w14:paraId="796F51BE" w14:textId="77777777" w:rsidR="0075622C" w:rsidRPr="00AC40AF" w:rsidRDefault="0075622C" w:rsidP="00AC40AF">
            <w:pPr>
              <w:rPr>
                <w:color w:val="000000"/>
              </w:rPr>
            </w:pPr>
            <w:r w:rsidRPr="00AC40AF">
              <w:rPr>
                <w:color w:val="000000"/>
              </w:rPr>
              <w:t xml:space="preserve">The institutional service provider must </w:t>
            </w:r>
            <w:proofErr w:type="gramStart"/>
            <w:r w:rsidRPr="00AC40AF">
              <w:rPr>
                <w:color w:val="000000"/>
              </w:rPr>
              <w:t>insure</w:t>
            </w:r>
            <w:proofErr w:type="gramEnd"/>
            <w:r w:rsidRPr="00AC40AF">
              <w:rPr>
                <w:color w:val="000000"/>
              </w:rPr>
              <w:t xml:space="preserve"> that a positive response from the called party indicating a willingness to pay for the call is received before completing the call. In the event the institutional service provider does not receive a positive response within fifteen (15) seconds from the last message given, the call must be terminated or defaulted to a live operator.</w:t>
            </w:r>
          </w:p>
        </w:tc>
      </w:tr>
    </w:tbl>
    <w:p w14:paraId="17A92CE3"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3ED34EE5" w14:textId="77777777" w:rsidTr="0075622C">
        <w:trPr>
          <w:tblCellSpacing w:w="40" w:type="dxa"/>
        </w:trPr>
        <w:tc>
          <w:tcPr>
            <w:tcW w:w="50" w:type="pct"/>
            <w:shd w:val="clear" w:color="auto" w:fill="FFFFFF"/>
            <w:noWrap/>
            <w:hideMark/>
          </w:tcPr>
          <w:p w14:paraId="502BB4C4" w14:textId="77777777" w:rsidR="0075622C" w:rsidRPr="00AC40AF" w:rsidRDefault="0075622C" w:rsidP="00AC40AF">
            <w:pPr>
              <w:rPr>
                <w:color w:val="000000"/>
              </w:rPr>
            </w:pPr>
            <w:bookmarkStart w:id="23" w:name="515-12-1-.30(17)"/>
            <w:r w:rsidRPr="00AC40AF">
              <w:rPr>
                <w:color w:val="00008B"/>
              </w:rPr>
              <w:t>(17)</w:t>
            </w:r>
            <w:bookmarkEnd w:id="23"/>
          </w:p>
        </w:tc>
        <w:tc>
          <w:tcPr>
            <w:tcW w:w="0" w:type="auto"/>
            <w:shd w:val="clear" w:color="auto" w:fill="FFFFFF"/>
            <w:hideMark/>
          </w:tcPr>
          <w:p w14:paraId="37C294CD" w14:textId="77777777" w:rsidR="0075622C" w:rsidRPr="00AC40AF" w:rsidRDefault="0075622C" w:rsidP="00AC40AF">
            <w:pPr>
              <w:rPr>
                <w:color w:val="000000"/>
              </w:rPr>
            </w:pPr>
            <w:r w:rsidRPr="00AC40AF">
              <w:rPr>
                <w:color w:val="000000"/>
              </w:rPr>
              <w:t xml:space="preserve">Institutional Service Providers must adhere to the same rules and regulations that govern billing authority as approved by this Commission for Resellers, IXCs and AOS companies, meaning that the Institutional Provider must be identified on the bill submitted to the customer (call party) by the certified local exchange company. In the event it is impractical or impossible for the applicable certified local exchange company to comply with this Rule, the Institutional Service Provider may apply to the Commission for a waiver of this Rule, which shall be reviewed on a </w:t>
            </w:r>
            <w:proofErr w:type="gramStart"/>
            <w:r w:rsidRPr="00AC40AF">
              <w:rPr>
                <w:color w:val="000000"/>
              </w:rPr>
              <w:t>case by case</w:t>
            </w:r>
            <w:proofErr w:type="gramEnd"/>
            <w:r w:rsidRPr="00AC40AF">
              <w:rPr>
                <w:color w:val="000000"/>
              </w:rPr>
              <w:t xml:space="preserve"> basis.</w:t>
            </w:r>
          </w:p>
        </w:tc>
      </w:tr>
    </w:tbl>
    <w:p w14:paraId="4B86798A"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5464AC7B" w14:textId="77777777" w:rsidTr="0075622C">
        <w:trPr>
          <w:tblCellSpacing w:w="40" w:type="dxa"/>
        </w:trPr>
        <w:tc>
          <w:tcPr>
            <w:tcW w:w="50" w:type="pct"/>
            <w:shd w:val="clear" w:color="auto" w:fill="FFFFFF"/>
            <w:noWrap/>
            <w:hideMark/>
          </w:tcPr>
          <w:p w14:paraId="00F16E84" w14:textId="77777777" w:rsidR="0075622C" w:rsidRPr="00AC40AF" w:rsidRDefault="0075622C" w:rsidP="00AC40AF">
            <w:pPr>
              <w:rPr>
                <w:color w:val="000000"/>
              </w:rPr>
            </w:pPr>
            <w:bookmarkStart w:id="24" w:name="515-12-1-.30(18)"/>
            <w:r w:rsidRPr="00AC40AF">
              <w:rPr>
                <w:color w:val="00008B"/>
              </w:rPr>
              <w:t>(18)</w:t>
            </w:r>
            <w:bookmarkEnd w:id="24"/>
          </w:p>
        </w:tc>
        <w:tc>
          <w:tcPr>
            <w:tcW w:w="0" w:type="auto"/>
            <w:shd w:val="clear" w:color="auto" w:fill="FFFFFF"/>
            <w:hideMark/>
          </w:tcPr>
          <w:p w14:paraId="49296717" w14:textId="77777777" w:rsidR="0075622C" w:rsidRPr="00AC40AF" w:rsidRDefault="0075622C" w:rsidP="00AC40AF">
            <w:pPr>
              <w:rPr>
                <w:color w:val="000000"/>
              </w:rPr>
            </w:pPr>
            <w:r w:rsidRPr="00AC40AF">
              <w:rPr>
                <w:color w:val="000000"/>
              </w:rPr>
              <w:t xml:space="preserve">All providers of Institutional Telecommunication Services shall provide, for distribution by the correctional facility administrator, either (1) upon request by the correctional facility administrator; or (2) once per year; and (3) provided only upon the receipt of a reasonable fee to cover the costs of processing, gathering, and copying the information; printed material containing notice that certain security features inherent to the institutional telecommunications system may result in the disconnection of calls. Such notification must contain, at a minimum, that the following could cause calls to </w:t>
            </w:r>
            <w:proofErr w:type="gramStart"/>
            <w:r w:rsidRPr="00AC40AF">
              <w:rPr>
                <w:color w:val="000000"/>
              </w:rPr>
              <w:t>disconnect:</w:t>
            </w:r>
            <w:proofErr w:type="gramEnd"/>
            <w:r w:rsidRPr="00AC40AF">
              <w:rPr>
                <w:color w:val="000000"/>
              </w:rPr>
              <w:t xml:space="preserve"> use of 3-way calling; use of call transfer; calls put on hold; answering of call waiting; use of cellular phones; use of cordless phones; depressing of any extra numbers on the keypad; extended periods of silence. </w:t>
            </w:r>
            <w:proofErr w:type="gramStart"/>
            <w:r w:rsidRPr="00AC40AF">
              <w:rPr>
                <w:color w:val="000000"/>
              </w:rPr>
              <w:t>A sufficient quantity of</w:t>
            </w:r>
            <w:proofErr w:type="gramEnd"/>
            <w:r w:rsidRPr="00AC40AF">
              <w:rPr>
                <w:color w:val="000000"/>
              </w:rPr>
              <w:t xml:space="preserve"> printed material shall be provided to each correctional facility in order that a copy may be furnished to every inmate at the time of his or her incarceration. Further, additional copies of this printed material shall be provided to each correctional facility administrator, under whose direction and control notification of the technical limitations referenced in the printed material shall be placed in conspicuous locations within the facility and posted in areas accessible to the public, such as day rooms. It is further required that all institutional telecommunication service providers include in this printed material a statement that the correctional facility administrator may place time limits on all telephone calls.</w:t>
            </w:r>
          </w:p>
        </w:tc>
      </w:tr>
    </w:tbl>
    <w:p w14:paraId="3539C8CB"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00469DC7" w14:textId="77777777" w:rsidTr="0075622C">
        <w:trPr>
          <w:tblCellSpacing w:w="40" w:type="dxa"/>
        </w:trPr>
        <w:tc>
          <w:tcPr>
            <w:tcW w:w="50" w:type="pct"/>
            <w:shd w:val="clear" w:color="auto" w:fill="FFFFFF"/>
            <w:noWrap/>
            <w:hideMark/>
          </w:tcPr>
          <w:p w14:paraId="04D8F2FC" w14:textId="77777777" w:rsidR="0075622C" w:rsidRPr="00AC40AF" w:rsidRDefault="0075622C" w:rsidP="00AC40AF">
            <w:pPr>
              <w:rPr>
                <w:color w:val="000000"/>
              </w:rPr>
            </w:pPr>
            <w:bookmarkStart w:id="25" w:name="515-12-1-.30(19)"/>
            <w:r w:rsidRPr="00AC40AF">
              <w:rPr>
                <w:color w:val="00008B"/>
              </w:rPr>
              <w:lastRenderedPageBreak/>
              <w:t>(19)</w:t>
            </w:r>
            <w:bookmarkEnd w:id="25"/>
          </w:p>
        </w:tc>
        <w:tc>
          <w:tcPr>
            <w:tcW w:w="0" w:type="auto"/>
            <w:shd w:val="clear" w:color="auto" w:fill="FFFFFF"/>
            <w:hideMark/>
          </w:tcPr>
          <w:p w14:paraId="11EE5BDB" w14:textId="77777777" w:rsidR="0075622C" w:rsidRPr="00AC40AF" w:rsidRDefault="0075622C" w:rsidP="00AC40AF">
            <w:pPr>
              <w:rPr>
                <w:color w:val="000000"/>
              </w:rPr>
            </w:pPr>
            <w:r w:rsidRPr="00AC40AF">
              <w:rPr>
                <w:color w:val="000000"/>
              </w:rPr>
              <w:t xml:space="preserve">Institutional Service Providers may provision Institutional Telecommunications Service </w:t>
            </w:r>
            <w:proofErr w:type="gramStart"/>
            <w:r w:rsidRPr="00AC40AF">
              <w:rPr>
                <w:color w:val="000000"/>
              </w:rPr>
              <w:t>through the use of</w:t>
            </w:r>
            <w:proofErr w:type="gramEnd"/>
            <w:r w:rsidRPr="00AC40AF">
              <w:rPr>
                <w:color w:val="000000"/>
              </w:rPr>
              <w:t xml:space="preserve"> access lines, broadband, Voice over Internet Protocol, or any other technically feasible means, provided that the service must comply with the rates, terms and conditions set forth in applicable Commission orders.</w:t>
            </w:r>
          </w:p>
        </w:tc>
      </w:tr>
    </w:tbl>
    <w:p w14:paraId="301F9E21"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7CF80E2E" w14:textId="77777777" w:rsidTr="0075622C">
        <w:trPr>
          <w:tblCellSpacing w:w="40" w:type="dxa"/>
        </w:trPr>
        <w:tc>
          <w:tcPr>
            <w:tcW w:w="50" w:type="pct"/>
            <w:shd w:val="clear" w:color="auto" w:fill="FFFFFF"/>
            <w:noWrap/>
            <w:hideMark/>
          </w:tcPr>
          <w:p w14:paraId="480232BA" w14:textId="77777777" w:rsidR="0075622C" w:rsidRPr="00AC40AF" w:rsidRDefault="0075622C" w:rsidP="00AC40AF">
            <w:pPr>
              <w:rPr>
                <w:color w:val="000000"/>
              </w:rPr>
            </w:pPr>
            <w:bookmarkStart w:id="26" w:name="515-12-1-.30(20)"/>
            <w:r w:rsidRPr="00AC40AF">
              <w:rPr>
                <w:color w:val="00008B"/>
              </w:rPr>
              <w:t>(20)</w:t>
            </w:r>
            <w:bookmarkEnd w:id="26"/>
          </w:p>
        </w:tc>
        <w:tc>
          <w:tcPr>
            <w:tcW w:w="0" w:type="auto"/>
            <w:shd w:val="clear" w:color="auto" w:fill="FFFFFF"/>
            <w:hideMark/>
          </w:tcPr>
          <w:p w14:paraId="1760F086" w14:textId="77777777" w:rsidR="0075622C" w:rsidRPr="00AC40AF" w:rsidRDefault="0075622C" w:rsidP="00AC40AF">
            <w:pPr>
              <w:rPr>
                <w:color w:val="000000"/>
              </w:rPr>
            </w:pPr>
            <w:r w:rsidRPr="00AC40AF">
              <w:rPr>
                <w:color w:val="000000"/>
              </w:rPr>
              <w:t>The rates and conditions for Public Telephone Access Lines for Institutions will be as approved by this Commission for each certified local exchange service company and will be reflected in each company's tariff.</w:t>
            </w:r>
          </w:p>
        </w:tc>
      </w:tr>
    </w:tbl>
    <w:p w14:paraId="5345022E" w14:textId="77777777" w:rsidR="0075622C" w:rsidRPr="00AC40AF" w:rsidRDefault="0075622C" w:rsidP="00AC40AF">
      <w:pPr>
        <w:rPr>
          <w:vanish/>
        </w:rPr>
      </w:pPr>
    </w:p>
    <w:tbl>
      <w:tblPr>
        <w:tblW w:w="5000" w:type="pct"/>
        <w:tblCellSpacing w:w="40" w:type="dxa"/>
        <w:shd w:val="clear" w:color="auto" w:fill="FFFFFF"/>
        <w:tblCellMar>
          <w:top w:w="80" w:type="dxa"/>
          <w:left w:w="80" w:type="dxa"/>
          <w:bottom w:w="80" w:type="dxa"/>
          <w:right w:w="80" w:type="dxa"/>
        </w:tblCellMar>
        <w:tblLook w:val="04A0" w:firstRow="1" w:lastRow="0" w:firstColumn="1" w:lastColumn="0" w:noHBand="0" w:noVBand="1"/>
      </w:tblPr>
      <w:tblGrid>
        <w:gridCol w:w="680"/>
        <w:gridCol w:w="10120"/>
      </w:tblGrid>
      <w:tr w:rsidR="0075622C" w:rsidRPr="00AC40AF" w14:paraId="615555D6" w14:textId="77777777" w:rsidTr="0075622C">
        <w:trPr>
          <w:tblCellSpacing w:w="40" w:type="dxa"/>
        </w:trPr>
        <w:tc>
          <w:tcPr>
            <w:tcW w:w="50" w:type="pct"/>
            <w:shd w:val="clear" w:color="auto" w:fill="FFFFFF"/>
            <w:noWrap/>
            <w:hideMark/>
          </w:tcPr>
          <w:p w14:paraId="19718823" w14:textId="77777777" w:rsidR="0075622C" w:rsidRPr="00AC40AF" w:rsidRDefault="0075622C" w:rsidP="00AC40AF">
            <w:pPr>
              <w:rPr>
                <w:color w:val="000000"/>
              </w:rPr>
            </w:pPr>
            <w:bookmarkStart w:id="27" w:name="515-12-1-.30(21)"/>
            <w:r w:rsidRPr="00AC40AF">
              <w:rPr>
                <w:color w:val="00008B"/>
              </w:rPr>
              <w:t>(21)</w:t>
            </w:r>
            <w:bookmarkEnd w:id="27"/>
          </w:p>
        </w:tc>
        <w:tc>
          <w:tcPr>
            <w:tcW w:w="0" w:type="auto"/>
            <w:shd w:val="clear" w:color="auto" w:fill="FFFFFF"/>
            <w:hideMark/>
          </w:tcPr>
          <w:p w14:paraId="33806FFF" w14:textId="77777777" w:rsidR="0075622C" w:rsidRPr="00AC40AF" w:rsidRDefault="0075622C" w:rsidP="00AC40AF">
            <w:pPr>
              <w:rPr>
                <w:color w:val="000000"/>
              </w:rPr>
            </w:pPr>
            <w:r w:rsidRPr="00AC40AF">
              <w:rPr>
                <w:color w:val="000000"/>
              </w:rPr>
              <w:t>Any Institutional Service Provider that sells packages of minutes must provide adequate notice to the customer that the customer is entitled to a refund for any minutes that are not used at the time the account is closed. In a situation in which the customer has paid for minutes in advance, a refund for any unused minutes shall be issued to the customer within 60 days of the account being closed. Any certificated provider of Institutional Telecommunications Service that sells a package of minutes to an institution remains responsible for ensuring that refunds are issued to customers in accordance with the terms of this rule.</w:t>
            </w:r>
          </w:p>
        </w:tc>
      </w:tr>
    </w:tbl>
    <w:p w14:paraId="21CAE888" w14:textId="77777777" w:rsidR="0075622C" w:rsidRPr="00AC40AF" w:rsidRDefault="0075622C" w:rsidP="00AC40AF">
      <w:r w:rsidRPr="00AC40AF">
        <w:rPr>
          <w:b/>
          <w:bCs/>
          <w:color w:val="000000"/>
          <w:shd w:val="clear" w:color="auto" w:fill="FFFFFF"/>
        </w:rPr>
        <w:t>Cite as Ga. Comp. R. &amp; Regs. R. 515-12-1-.30</w:t>
      </w:r>
      <w:r w:rsidRPr="00AC40AF">
        <w:rPr>
          <w:color w:val="000000"/>
        </w:rPr>
        <w:br/>
      </w:r>
      <w:r w:rsidRPr="00AC40AF">
        <w:rPr>
          <w:b/>
          <w:bCs/>
          <w:color w:val="000000"/>
          <w:shd w:val="clear" w:color="auto" w:fill="FFFFFF"/>
        </w:rPr>
        <w:t>Authority: O.C.G.A. Sec. </w:t>
      </w:r>
      <w:hyperlink r:id="rId19" w:tgtFrame="_newtab" w:history="1">
        <w:r w:rsidRPr="00AC40AF">
          <w:rPr>
            <w:b/>
            <w:bCs/>
            <w:color w:val="00008B"/>
            <w:u w:val="single"/>
            <w:shd w:val="clear" w:color="auto" w:fill="FFFFFF"/>
          </w:rPr>
          <w:t>46-2-30</w:t>
        </w:r>
      </w:hyperlink>
      <w:r w:rsidRPr="00AC40AF">
        <w:rPr>
          <w:b/>
          <w:bCs/>
          <w:color w:val="000000"/>
          <w:shd w:val="clear" w:color="auto" w:fill="FFFFFF"/>
        </w:rPr>
        <w:t>.</w:t>
      </w:r>
      <w:r w:rsidRPr="00AC40AF">
        <w:rPr>
          <w:color w:val="000000"/>
        </w:rPr>
        <w:br/>
      </w:r>
      <w:r w:rsidRPr="00AC40AF">
        <w:rPr>
          <w:b/>
          <w:bCs/>
          <w:color w:val="000000"/>
          <w:shd w:val="clear" w:color="auto" w:fill="FFFFFF"/>
        </w:rPr>
        <w:t>History.</w:t>
      </w:r>
      <w:r w:rsidRPr="00AC40AF">
        <w:rPr>
          <w:color w:val="000000"/>
          <w:shd w:val="clear" w:color="auto" w:fill="FFFFFF"/>
        </w:rPr>
        <w:t> Original Rule entitled "Institutional Telecommunication Services" adopted. F. Aug. 5, 1991; eff. Aug. 25, 1991.</w:t>
      </w:r>
      <w:r w:rsidRPr="00AC40AF">
        <w:rPr>
          <w:color w:val="000000"/>
        </w:rPr>
        <w:br/>
      </w:r>
      <w:r w:rsidRPr="00AC40AF">
        <w:rPr>
          <w:b/>
          <w:bCs/>
          <w:color w:val="000000"/>
          <w:shd w:val="clear" w:color="auto" w:fill="FFFFFF"/>
        </w:rPr>
        <w:t>Amended: </w:t>
      </w:r>
      <w:r w:rsidRPr="00AC40AF">
        <w:rPr>
          <w:color w:val="000000"/>
          <w:shd w:val="clear" w:color="auto" w:fill="FFFFFF"/>
        </w:rPr>
        <w:t>F. Aug. 29, 1997; eff. Sept. 18, 1997.</w:t>
      </w:r>
      <w:r w:rsidRPr="00AC40AF">
        <w:rPr>
          <w:color w:val="000000"/>
        </w:rPr>
        <w:br/>
      </w:r>
      <w:r w:rsidRPr="00AC40AF">
        <w:rPr>
          <w:b/>
          <w:bCs/>
          <w:color w:val="000000"/>
          <w:shd w:val="clear" w:color="auto" w:fill="FFFFFF"/>
        </w:rPr>
        <w:t>Amended: </w:t>
      </w:r>
      <w:r w:rsidRPr="00AC40AF">
        <w:rPr>
          <w:color w:val="000000"/>
          <w:shd w:val="clear" w:color="auto" w:fill="FFFFFF"/>
        </w:rPr>
        <w:t>F. Nov. 26, 2002; eff. Dec. 16, 2002.</w:t>
      </w:r>
      <w:r w:rsidRPr="00AC40AF">
        <w:rPr>
          <w:color w:val="000000"/>
        </w:rPr>
        <w:br/>
      </w:r>
      <w:r w:rsidRPr="00AC40AF">
        <w:rPr>
          <w:b/>
          <w:bCs/>
          <w:color w:val="000000"/>
          <w:shd w:val="clear" w:color="auto" w:fill="FFFFFF"/>
        </w:rPr>
        <w:t>Amended:</w:t>
      </w:r>
      <w:r w:rsidRPr="00AC40AF">
        <w:rPr>
          <w:color w:val="000000"/>
          <w:shd w:val="clear" w:color="auto" w:fill="FFFFFF"/>
        </w:rPr>
        <w:t> F. May 1, 2007; eff. May 21, 2007.</w:t>
      </w:r>
    </w:p>
    <w:p w14:paraId="21CFBE22" w14:textId="00477191" w:rsidR="0075622C" w:rsidRPr="00AC40AF" w:rsidRDefault="0075622C" w:rsidP="00AC40AF"/>
    <w:sectPr w:rsidR="0075622C" w:rsidRPr="00AC40AF" w:rsidSect="000F1088">
      <w:footerReference w:type="default" r:id="rId20"/>
      <w:endnotePr>
        <w:numFmt w:val="decimal"/>
      </w:endnotePr>
      <w:pgSz w:w="12240" w:h="15840"/>
      <w:pgMar w:top="864" w:right="720" w:bottom="432" w:left="720" w:header="864"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C63B" w14:textId="77777777" w:rsidR="00525CC4" w:rsidRDefault="00525CC4">
      <w:r>
        <w:separator/>
      </w:r>
    </w:p>
  </w:endnote>
  <w:endnote w:type="continuationSeparator" w:id="0">
    <w:p w14:paraId="3015DE34" w14:textId="77777777" w:rsidR="00525CC4" w:rsidRDefault="0052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20B06040202020202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4D54" w14:textId="00BEF184" w:rsidR="0051779E" w:rsidRDefault="0051779E" w:rsidP="0051779E">
    <w:pPr>
      <w:tabs>
        <w:tab w:val="center" w:pos="5400"/>
      </w:tabs>
      <w:jc w:val="center"/>
      <w:rPr>
        <w:bCs/>
        <w:sz w:val="20"/>
      </w:rPr>
    </w:pPr>
  </w:p>
  <w:p w14:paraId="13803A82" w14:textId="083E5B45" w:rsidR="0051779E" w:rsidRPr="0051779E" w:rsidRDefault="0051779E" w:rsidP="00D27A82">
    <w:pPr>
      <w:tabs>
        <w:tab w:val="center" w:pos="5400"/>
      </w:tabs>
      <w:jc w:val="center"/>
      <w:rPr>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AB55" w14:textId="77777777" w:rsidR="00052BFF" w:rsidRDefault="00052BFF" w:rsidP="00052BFF">
    <w:pPr>
      <w:tabs>
        <w:tab w:val="center" w:pos="5400"/>
      </w:tabs>
      <w:jc w:val="center"/>
      <w:rPr>
        <w:bCs/>
        <w:sz w:val="20"/>
      </w:rPr>
    </w:pPr>
  </w:p>
  <w:p w14:paraId="42294992" w14:textId="565A9A98" w:rsidR="00052BFF" w:rsidRPr="0051779E" w:rsidRDefault="00052BFF" w:rsidP="00052BFF">
    <w:pPr>
      <w:tabs>
        <w:tab w:val="center" w:pos="5400"/>
      </w:tabs>
      <w:jc w:val="center"/>
      <w:rPr>
        <w:bCs/>
        <w:sz w:val="20"/>
      </w:rPr>
    </w:pPr>
    <w:r w:rsidRPr="0051779E">
      <w:rPr>
        <w:bCs/>
        <w:sz w:val="20"/>
      </w:rPr>
      <w:t>APPLICATION FOR CERTIFICATE OF AUTHORITY</w:t>
    </w:r>
  </w:p>
  <w:p w14:paraId="3F6532DA" w14:textId="77777777" w:rsidR="00095B5A" w:rsidRDefault="00052BFF" w:rsidP="00052BFF">
    <w:pPr>
      <w:tabs>
        <w:tab w:val="center" w:pos="5400"/>
      </w:tabs>
      <w:jc w:val="center"/>
      <w:rPr>
        <w:bCs/>
        <w:sz w:val="20"/>
      </w:rPr>
    </w:pPr>
    <w:r w:rsidRPr="0051779E">
      <w:rPr>
        <w:bCs/>
        <w:sz w:val="20"/>
      </w:rPr>
      <w:t xml:space="preserve">TO PROVIDE </w:t>
    </w:r>
  </w:p>
  <w:p w14:paraId="44F842CD" w14:textId="407E1129" w:rsidR="00052BFF" w:rsidRPr="0051779E" w:rsidRDefault="00052BFF" w:rsidP="00052BFF">
    <w:pPr>
      <w:tabs>
        <w:tab w:val="center" w:pos="5400"/>
      </w:tabs>
      <w:jc w:val="center"/>
      <w:rPr>
        <w:bCs/>
        <w:sz w:val="20"/>
      </w:rPr>
    </w:pPr>
    <w:r w:rsidRPr="0051779E">
      <w:rPr>
        <w:bCs/>
        <w:sz w:val="20"/>
      </w:rPr>
      <w:t>INSTITUTIONAL TELECOMMUNICATION SERVICES</w:t>
    </w:r>
  </w:p>
  <w:p w14:paraId="0327875F" w14:textId="77777777" w:rsidR="00052BFF" w:rsidRDefault="00052BFF" w:rsidP="00052BFF">
    <w:pPr>
      <w:tabs>
        <w:tab w:val="center" w:pos="5400"/>
      </w:tabs>
      <w:jc w:val="center"/>
      <w:rPr>
        <w:bCs/>
        <w:sz w:val="20"/>
      </w:rPr>
    </w:pPr>
    <w:r w:rsidRPr="0051779E">
      <w:rPr>
        <w:bCs/>
        <w:sz w:val="20"/>
      </w:rPr>
      <w:t>(ITS)</w:t>
    </w:r>
  </w:p>
  <w:p w14:paraId="2E774A36" w14:textId="5041B3B9" w:rsidR="00465969" w:rsidRDefault="00052BFF" w:rsidP="00465969">
    <w:pPr>
      <w:tabs>
        <w:tab w:val="center" w:pos="5400"/>
      </w:tabs>
      <w:jc w:val="center"/>
      <w:rPr>
        <w:bCs/>
        <w:sz w:val="20"/>
      </w:rPr>
    </w:pPr>
    <w:r w:rsidRPr="0062428D">
      <w:rPr>
        <w:bCs/>
        <w:sz w:val="20"/>
      </w:rPr>
      <w:t xml:space="preserve">Revised </w:t>
    </w:r>
    <w:r w:rsidR="00171F53" w:rsidRPr="0062428D">
      <w:rPr>
        <w:bCs/>
        <w:sz w:val="20"/>
      </w:rPr>
      <w:t>06/</w:t>
    </w:r>
    <w:r w:rsidR="00A74E14" w:rsidRPr="0062428D">
      <w:rPr>
        <w:bCs/>
        <w:sz w:val="20"/>
      </w:rPr>
      <w:t>10</w:t>
    </w:r>
    <w:r w:rsidR="00171F53" w:rsidRPr="0062428D">
      <w:rPr>
        <w:bCs/>
        <w:sz w:val="20"/>
      </w:rPr>
      <w:t>/2024</w:t>
    </w:r>
  </w:p>
  <w:p w14:paraId="2596BEC3" w14:textId="1C5230DB" w:rsidR="00052BFF" w:rsidRPr="0051779E" w:rsidRDefault="00052BFF" w:rsidP="00052BFF">
    <w:pPr>
      <w:pStyle w:val="Footer"/>
      <w:jc w:val="center"/>
      <w:rPr>
        <w:bCs/>
        <w:sz w:val="20"/>
      </w:rPr>
    </w:pPr>
    <w:r w:rsidRPr="00AC2AC4">
      <w:rPr>
        <w:bCs/>
        <w:sz w:val="20"/>
      </w:rPr>
      <w:t xml:space="preserve">Page </w:t>
    </w:r>
    <w:r w:rsidRPr="00AC2AC4">
      <w:rPr>
        <w:bCs/>
        <w:sz w:val="20"/>
      </w:rPr>
      <w:fldChar w:fldCharType="begin"/>
    </w:r>
    <w:r w:rsidRPr="00AC2AC4">
      <w:rPr>
        <w:bCs/>
        <w:sz w:val="20"/>
      </w:rPr>
      <w:instrText xml:space="preserve"> PAGE </w:instrText>
    </w:r>
    <w:r w:rsidRPr="00AC2AC4">
      <w:rPr>
        <w:bCs/>
        <w:sz w:val="20"/>
      </w:rPr>
      <w:fldChar w:fldCharType="separate"/>
    </w:r>
    <w:r>
      <w:rPr>
        <w:bCs/>
        <w:sz w:val="20"/>
      </w:rPr>
      <w:t>1</w:t>
    </w:r>
    <w:r w:rsidRPr="00AC2AC4">
      <w:rPr>
        <w:bCs/>
        <w:sz w:val="20"/>
      </w:rPr>
      <w:fldChar w:fldCharType="end"/>
    </w:r>
    <w:r w:rsidRPr="00AC2AC4">
      <w:rPr>
        <w:bCs/>
        <w:sz w:val="20"/>
      </w:rPr>
      <w:t xml:space="preserve"> of</w:t>
    </w:r>
    <w:r>
      <w:rPr>
        <w:bCs/>
        <w:sz w:val="20"/>
      </w:rPr>
      <w:t xml:space="preserve"> </w:t>
    </w:r>
    <w:r w:rsidR="00171F53">
      <w:rPr>
        <w:bCs/>
        <w:sz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70D0" w14:textId="77777777" w:rsidR="0075622C" w:rsidRDefault="0075622C" w:rsidP="0075622C">
    <w:pPr>
      <w:pStyle w:val="Heading2"/>
      <w:shd w:val="clear" w:color="auto" w:fill="FFFFFF"/>
      <w:rPr>
        <w:b w:val="0"/>
        <w:bCs/>
      </w:rPr>
    </w:pPr>
  </w:p>
  <w:p w14:paraId="68963795" w14:textId="3CC1E672" w:rsidR="0075622C" w:rsidRPr="0075622C" w:rsidRDefault="0075622C" w:rsidP="0075622C">
    <w:pPr>
      <w:pStyle w:val="Heading2"/>
      <w:shd w:val="clear" w:color="auto" w:fill="FFFFFF"/>
      <w:rPr>
        <w:b w:val="0"/>
        <w:bCs/>
        <w:color w:val="000000"/>
        <w:szCs w:val="20"/>
      </w:rPr>
    </w:pPr>
    <w:r w:rsidRPr="0075622C">
      <w:rPr>
        <w:b w:val="0"/>
        <w:bCs/>
        <w:szCs w:val="20"/>
      </w:rPr>
      <w:t xml:space="preserve">GPSC </w:t>
    </w:r>
    <w:r w:rsidRPr="0075622C">
      <w:rPr>
        <w:b w:val="0"/>
        <w:bCs/>
        <w:color w:val="000000"/>
        <w:szCs w:val="20"/>
      </w:rPr>
      <w:t xml:space="preserve">Rule 515-12-1-.30 </w:t>
    </w:r>
  </w:p>
  <w:p w14:paraId="4FF29D18" w14:textId="278B5EF5" w:rsidR="0075622C" w:rsidRDefault="0075622C" w:rsidP="0075622C">
    <w:pPr>
      <w:pStyle w:val="Heading2"/>
      <w:shd w:val="clear" w:color="auto" w:fill="FFFFFF"/>
      <w:rPr>
        <w:b w:val="0"/>
        <w:bCs/>
        <w:color w:val="000000"/>
        <w:szCs w:val="20"/>
      </w:rPr>
    </w:pPr>
    <w:r w:rsidRPr="0075622C">
      <w:rPr>
        <w:b w:val="0"/>
        <w:bCs/>
        <w:color w:val="000000"/>
        <w:szCs w:val="20"/>
      </w:rPr>
      <w:t>Institutional Telecommunication Services</w:t>
    </w:r>
  </w:p>
  <w:p w14:paraId="28C6A22A" w14:textId="77777777" w:rsidR="006B5FB5" w:rsidRPr="006B5FB5" w:rsidRDefault="006B5FB5" w:rsidP="006B5FB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E64C" w14:textId="77777777" w:rsidR="00525CC4" w:rsidRDefault="00525CC4">
      <w:r>
        <w:separator/>
      </w:r>
    </w:p>
  </w:footnote>
  <w:footnote w:type="continuationSeparator" w:id="0">
    <w:p w14:paraId="34F2381B" w14:textId="77777777" w:rsidR="00525CC4" w:rsidRDefault="0052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FD74" w14:textId="77777777" w:rsidR="00052BFF" w:rsidRDefault="00052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5E0"/>
    <w:multiLevelType w:val="hybridMultilevel"/>
    <w:tmpl w:val="57082754"/>
    <w:lvl w:ilvl="0" w:tplc="8E26AE1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B3FCA"/>
    <w:multiLevelType w:val="singleLevel"/>
    <w:tmpl w:val="BCDE3428"/>
    <w:lvl w:ilvl="0">
      <w:start w:val="10"/>
      <w:numFmt w:val="decimal"/>
      <w:lvlText w:val="%1."/>
      <w:lvlJc w:val="left"/>
      <w:pPr>
        <w:tabs>
          <w:tab w:val="num" w:pos="420"/>
        </w:tabs>
        <w:ind w:left="420" w:hanging="420"/>
      </w:pPr>
      <w:rPr>
        <w:rFonts w:hint="default"/>
      </w:rPr>
    </w:lvl>
  </w:abstractNum>
  <w:abstractNum w:abstractNumId="2" w15:restartNumberingAfterBreak="0">
    <w:nsid w:val="08E270D7"/>
    <w:multiLevelType w:val="hybridMultilevel"/>
    <w:tmpl w:val="97F644E4"/>
    <w:lvl w:ilvl="0" w:tplc="C65A01A6">
      <w:start w:val="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E368F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D896CC7"/>
    <w:multiLevelType w:val="singleLevel"/>
    <w:tmpl w:val="FD4CDFBC"/>
    <w:lvl w:ilvl="0">
      <w:start w:val="1"/>
      <w:numFmt w:val="decimal"/>
      <w:lvlText w:val="%1."/>
      <w:lvlJc w:val="left"/>
      <w:pPr>
        <w:tabs>
          <w:tab w:val="num" w:pos="360"/>
        </w:tabs>
        <w:ind w:left="360" w:hanging="360"/>
      </w:pPr>
    </w:lvl>
  </w:abstractNum>
  <w:abstractNum w:abstractNumId="5" w15:restartNumberingAfterBreak="0">
    <w:nsid w:val="1683530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C40F4A"/>
    <w:multiLevelType w:val="singleLevel"/>
    <w:tmpl w:val="9CB0A62C"/>
    <w:lvl w:ilvl="0">
      <w:start w:val="3"/>
      <w:numFmt w:val="upperLetter"/>
      <w:lvlText w:val="%1)"/>
      <w:lvlJc w:val="left"/>
      <w:pPr>
        <w:tabs>
          <w:tab w:val="num" w:pos="960"/>
        </w:tabs>
        <w:ind w:left="960" w:hanging="540"/>
      </w:pPr>
      <w:rPr>
        <w:rFonts w:hint="default"/>
      </w:rPr>
    </w:lvl>
  </w:abstractNum>
  <w:abstractNum w:abstractNumId="7" w15:restartNumberingAfterBreak="0">
    <w:nsid w:val="19E06C3D"/>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270E6B77"/>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274F3A81"/>
    <w:multiLevelType w:val="singleLevel"/>
    <w:tmpl w:val="47588298"/>
    <w:lvl w:ilvl="0">
      <w:start w:val="4"/>
      <w:numFmt w:val="upperLetter"/>
      <w:lvlText w:val="%1)"/>
      <w:lvlJc w:val="left"/>
      <w:pPr>
        <w:tabs>
          <w:tab w:val="num" w:pos="600"/>
        </w:tabs>
        <w:ind w:left="600" w:hanging="360"/>
      </w:pPr>
      <w:rPr>
        <w:rFonts w:hint="default"/>
      </w:rPr>
    </w:lvl>
  </w:abstractNum>
  <w:abstractNum w:abstractNumId="10" w15:restartNumberingAfterBreak="0">
    <w:nsid w:val="2A175C37"/>
    <w:multiLevelType w:val="singleLevel"/>
    <w:tmpl w:val="BCDE3428"/>
    <w:lvl w:ilvl="0">
      <w:numFmt w:val="decimal"/>
      <w:lvlText w:val=""/>
      <w:lvlJc w:val="left"/>
      <w:pPr>
        <w:tabs>
          <w:tab w:val="num" w:pos="360"/>
        </w:tabs>
      </w:pPr>
    </w:lvl>
  </w:abstractNum>
  <w:abstractNum w:abstractNumId="11" w15:restartNumberingAfterBreak="0">
    <w:nsid w:val="2C903C5D"/>
    <w:multiLevelType w:val="singleLevel"/>
    <w:tmpl w:val="492A5068"/>
    <w:lvl w:ilvl="0">
      <w:start w:val="1"/>
      <w:numFmt w:val="decimal"/>
      <w:lvlText w:val="%1."/>
      <w:lvlJc w:val="left"/>
      <w:pPr>
        <w:tabs>
          <w:tab w:val="num" w:pos="720"/>
        </w:tabs>
        <w:ind w:left="720" w:hanging="720"/>
      </w:pPr>
      <w:rPr>
        <w:rFonts w:hint="default"/>
      </w:rPr>
    </w:lvl>
  </w:abstractNum>
  <w:abstractNum w:abstractNumId="12" w15:restartNumberingAfterBreak="0">
    <w:nsid w:val="2EDF4FF6"/>
    <w:multiLevelType w:val="singleLevel"/>
    <w:tmpl w:val="0409000F"/>
    <w:lvl w:ilvl="0">
      <w:start w:val="2"/>
      <w:numFmt w:val="decimal"/>
      <w:lvlText w:val="%1."/>
      <w:lvlJc w:val="left"/>
      <w:pPr>
        <w:tabs>
          <w:tab w:val="num" w:pos="360"/>
        </w:tabs>
        <w:ind w:left="360" w:hanging="360"/>
      </w:pPr>
      <w:rPr>
        <w:rFonts w:hint="default"/>
      </w:rPr>
    </w:lvl>
  </w:abstractNum>
  <w:abstractNum w:abstractNumId="13" w15:restartNumberingAfterBreak="0">
    <w:nsid w:val="2FAB5ED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FF04DA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12D38F2"/>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32D7205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2FB0F1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7A43DDA"/>
    <w:multiLevelType w:val="singleLevel"/>
    <w:tmpl w:val="FD4CDFBC"/>
    <w:lvl w:ilvl="0">
      <w:start w:val="1"/>
      <w:numFmt w:val="decimal"/>
      <w:lvlText w:val="%1."/>
      <w:lvlJc w:val="left"/>
      <w:pPr>
        <w:tabs>
          <w:tab w:val="num" w:pos="360"/>
        </w:tabs>
        <w:ind w:left="360" w:hanging="360"/>
      </w:pPr>
    </w:lvl>
  </w:abstractNum>
  <w:abstractNum w:abstractNumId="19" w15:restartNumberingAfterBreak="0">
    <w:nsid w:val="392326B8"/>
    <w:multiLevelType w:val="singleLevel"/>
    <w:tmpl w:val="04090013"/>
    <w:lvl w:ilvl="0">
      <w:start w:val="4"/>
      <w:numFmt w:val="upperRoman"/>
      <w:lvlText w:val="%1."/>
      <w:lvlJc w:val="left"/>
      <w:pPr>
        <w:tabs>
          <w:tab w:val="num" w:pos="720"/>
        </w:tabs>
        <w:ind w:left="720" w:hanging="720"/>
      </w:pPr>
      <w:rPr>
        <w:rFonts w:hint="default"/>
      </w:rPr>
    </w:lvl>
  </w:abstractNum>
  <w:abstractNum w:abstractNumId="20" w15:restartNumberingAfterBreak="0">
    <w:nsid w:val="392D384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E636D9"/>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AEA5B7E"/>
    <w:multiLevelType w:val="hybridMultilevel"/>
    <w:tmpl w:val="5086BE64"/>
    <w:lvl w:ilvl="0" w:tplc="8E26AE1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73855"/>
    <w:multiLevelType w:val="singleLevel"/>
    <w:tmpl w:val="AF3635FC"/>
    <w:lvl w:ilvl="0">
      <w:start w:val="6"/>
      <w:numFmt w:val="upperRoman"/>
      <w:lvlText w:val="%1."/>
      <w:lvlJc w:val="left"/>
      <w:pPr>
        <w:tabs>
          <w:tab w:val="num" w:pos="4530"/>
        </w:tabs>
        <w:ind w:left="4530" w:hanging="720"/>
      </w:pPr>
      <w:rPr>
        <w:rFonts w:hint="default"/>
      </w:rPr>
    </w:lvl>
  </w:abstractNum>
  <w:abstractNum w:abstractNumId="24" w15:restartNumberingAfterBreak="0">
    <w:nsid w:val="449D0997"/>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600431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98538F4"/>
    <w:multiLevelType w:val="singleLevel"/>
    <w:tmpl w:val="3DD45ABE"/>
    <w:lvl w:ilvl="0">
      <w:start w:val="5"/>
      <w:numFmt w:val="decimal"/>
      <w:lvlText w:val="%1."/>
      <w:lvlJc w:val="left"/>
      <w:pPr>
        <w:tabs>
          <w:tab w:val="num" w:pos="420"/>
        </w:tabs>
        <w:ind w:left="420" w:hanging="420"/>
      </w:pPr>
      <w:rPr>
        <w:rFonts w:hint="default"/>
      </w:rPr>
    </w:lvl>
  </w:abstractNum>
  <w:abstractNum w:abstractNumId="27" w15:restartNumberingAfterBreak="0">
    <w:nsid w:val="4AFD0F5B"/>
    <w:multiLevelType w:val="singleLevel"/>
    <w:tmpl w:val="0409000F"/>
    <w:lvl w:ilvl="0">
      <w:start w:val="3"/>
      <w:numFmt w:val="decimal"/>
      <w:lvlText w:val="%1."/>
      <w:lvlJc w:val="left"/>
      <w:pPr>
        <w:tabs>
          <w:tab w:val="num" w:pos="360"/>
        </w:tabs>
        <w:ind w:left="360" w:hanging="360"/>
      </w:pPr>
      <w:rPr>
        <w:rFonts w:hint="default"/>
      </w:rPr>
    </w:lvl>
  </w:abstractNum>
  <w:abstractNum w:abstractNumId="28" w15:restartNumberingAfterBreak="0">
    <w:nsid w:val="535C2F4C"/>
    <w:multiLevelType w:val="singleLevel"/>
    <w:tmpl w:val="7C8213E6"/>
    <w:lvl w:ilvl="0">
      <w:start w:val="2"/>
      <w:numFmt w:val="upperLetter"/>
      <w:lvlText w:val="%1)"/>
      <w:lvlJc w:val="left"/>
      <w:pPr>
        <w:tabs>
          <w:tab w:val="num" w:pos="975"/>
        </w:tabs>
        <w:ind w:left="975" w:hanging="555"/>
      </w:pPr>
      <w:rPr>
        <w:rFonts w:hint="default"/>
      </w:rPr>
    </w:lvl>
  </w:abstractNum>
  <w:abstractNum w:abstractNumId="29" w15:restartNumberingAfterBreak="0">
    <w:nsid w:val="53A53240"/>
    <w:multiLevelType w:val="singleLevel"/>
    <w:tmpl w:val="062E8F36"/>
    <w:lvl w:ilvl="0">
      <w:start w:val="4"/>
      <w:numFmt w:val="upperLetter"/>
      <w:lvlText w:val="(%1)"/>
      <w:lvlJc w:val="left"/>
      <w:pPr>
        <w:tabs>
          <w:tab w:val="num" w:pos="720"/>
        </w:tabs>
        <w:ind w:left="720" w:hanging="360"/>
      </w:pPr>
      <w:rPr>
        <w:rFonts w:hint="default"/>
      </w:rPr>
    </w:lvl>
  </w:abstractNum>
  <w:abstractNum w:abstractNumId="30" w15:restartNumberingAfterBreak="0">
    <w:nsid w:val="53D01062"/>
    <w:multiLevelType w:val="singleLevel"/>
    <w:tmpl w:val="FD4CDFBC"/>
    <w:lvl w:ilvl="0">
      <w:start w:val="1"/>
      <w:numFmt w:val="decimal"/>
      <w:lvlText w:val="%1."/>
      <w:lvlJc w:val="left"/>
      <w:pPr>
        <w:tabs>
          <w:tab w:val="num" w:pos="360"/>
        </w:tabs>
        <w:ind w:left="360" w:hanging="360"/>
      </w:pPr>
    </w:lvl>
  </w:abstractNum>
  <w:abstractNum w:abstractNumId="31" w15:restartNumberingAfterBreak="0">
    <w:nsid w:val="5C266B76"/>
    <w:multiLevelType w:val="multilevel"/>
    <w:tmpl w:val="B52C018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6E0A7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D8A443D"/>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5DFB30E8"/>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0003BEA"/>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B020165"/>
    <w:multiLevelType w:val="singleLevel"/>
    <w:tmpl w:val="FD4CDFBC"/>
    <w:lvl w:ilvl="0">
      <w:start w:val="1"/>
      <w:numFmt w:val="decimal"/>
      <w:lvlText w:val="%1."/>
      <w:lvlJc w:val="left"/>
      <w:pPr>
        <w:tabs>
          <w:tab w:val="num" w:pos="360"/>
        </w:tabs>
        <w:ind w:left="360" w:hanging="360"/>
      </w:pPr>
    </w:lvl>
  </w:abstractNum>
  <w:abstractNum w:abstractNumId="37" w15:restartNumberingAfterBreak="0">
    <w:nsid w:val="6B6D0AB4"/>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C764161"/>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EE643F3"/>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26D1CD8"/>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88015BC"/>
    <w:multiLevelType w:val="singleLevel"/>
    <w:tmpl w:val="0518EBA0"/>
    <w:lvl w:ilvl="0">
      <w:start w:val="3"/>
      <w:numFmt w:val="decimal"/>
      <w:lvlText w:val="%1."/>
      <w:lvlJc w:val="left"/>
      <w:pPr>
        <w:tabs>
          <w:tab w:val="num" w:pos="600"/>
        </w:tabs>
        <w:ind w:left="600" w:hanging="360"/>
      </w:pPr>
      <w:rPr>
        <w:rFonts w:hint="default"/>
      </w:rPr>
    </w:lvl>
  </w:abstractNum>
  <w:abstractNum w:abstractNumId="42" w15:restartNumberingAfterBreak="0">
    <w:nsid w:val="7C3F56B4"/>
    <w:multiLevelType w:val="singleLevel"/>
    <w:tmpl w:val="C8C029A4"/>
    <w:lvl w:ilvl="0">
      <w:start w:val="1"/>
      <w:numFmt w:val="decimal"/>
      <w:lvlText w:val="%1."/>
      <w:lvlJc w:val="left"/>
      <w:pPr>
        <w:tabs>
          <w:tab w:val="num" w:pos="360"/>
        </w:tabs>
        <w:ind w:left="360" w:hanging="360"/>
      </w:pPr>
      <w:rPr>
        <w:rFonts w:hint="default"/>
      </w:rPr>
    </w:lvl>
  </w:abstractNum>
  <w:abstractNum w:abstractNumId="43" w15:restartNumberingAfterBreak="0">
    <w:nsid w:val="7EC21A7C"/>
    <w:multiLevelType w:val="singleLevel"/>
    <w:tmpl w:val="0409000F"/>
    <w:lvl w:ilvl="0">
      <w:start w:val="1"/>
      <w:numFmt w:val="decimal"/>
      <w:lvlText w:val="%1."/>
      <w:lvlJc w:val="left"/>
      <w:pPr>
        <w:tabs>
          <w:tab w:val="num" w:pos="360"/>
        </w:tabs>
        <w:ind w:left="360" w:hanging="360"/>
      </w:pPr>
    </w:lvl>
  </w:abstractNum>
  <w:num w:numId="1" w16cid:durableId="1593393947">
    <w:abstractNumId w:val="41"/>
  </w:num>
  <w:num w:numId="2" w16cid:durableId="625040317">
    <w:abstractNumId w:val="1"/>
  </w:num>
  <w:num w:numId="3" w16cid:durableId="549462198">
    <w:abstractNumId w:val="8"/>
  </w:num>
  <w:num w:numId="4" w16cid:durableId="1256674784">
    <w:abstractNumId w:val="26"/>
  </w:num>
  <w:num w:numId="5" w16cid:durableId="1478260816">
    <w:abstractNumId w:val="33"/>
  </w:num>
  <w:num w:numId="6" w16cid:durableId="722605430">
    <w:abstractNumId w:val="12"/>
  </w:num>
  <w:num w:numId="7" w16cid:durableId="1851529933">
    <w:abstractNumId w:val="34"/>
  </w:num>
  <w:num w:numId="8" w16cid:durableId="1512451357">
    <w:abstractNumId w:val="35"/>
  </w:num>
  <w:num w:numId="9" w16cid:durableId="1415778630">
    <w:abstractNumId w:val="23"/>
  </w:num>
  <w:num w:numId="10" w16cid:durableId="724723850">
    <w:abstractNumId w:val="9"/>
  </w:num>
  <w:num w:numId="11" w16cid:durableId="1170674834">
    <w:abstractNumId w:val="19"/>
  </w:num>
  <w:num w:numId="12" w16cid:durableId="1852450923">
    <w:abstractNumId w:val="6"/>
  </w:num>
  <w:num w:numId="13" w16cid:durableId="965476641">
    <w:abstractNumId w:val="25"/>
  </w:num>
  <w:num w:numId="14" w16cid:durableId="2007633056">
    <w:abstractNumId w:val="28"/>
  </w:num>
  <w:num w:numId="15" w16cid:durableId="1188911179">
    <w:abstractNumId w:val="42"/>
  </w:num>
  <w:num w:numId="16" w16cid:durableId="946430197">
    <w:abstractNumId w:val="31"/>
  </w:num>
  <w:num w:numId="17" w16cid:durableId="1503086156">
    <w:abstractNumId w:val="37"/>
  </w:num>
  <w:num w:numId="18" w16cid:durableId="1592933772">
    <w:abstractNumId w:val="39"/>
  </w:num>
  <w:num w:numId="19" w16cid:durableId="1320500317">
    <w:abstractNumId w:val="5"/>
  </w:num>
  <w:num w:numId="20" w16cid:durableId="1669668796">
    <w:abstractNumId w:val="3"/>
  </w:num>
  <w:num w:numId="21" w16cid:durableId="1316105035">
    <w:abstractNumId w:val="27"/>
  </w:num>
  <w:num w:numId="22" w16cid:durableId="509216637">
    <w:abstractNumId w:val="24"/>
  </w:num>
  <w:num w:numId="23" w16cid:durableId="131677968">
    <w:abstractNumId w:val="7"/>
  </w:num>
  <w:num w:numId="24" w16cid:durableId="1909069596">
    <w:abstractNumId w:val="13"/>
  </w:num>
  <w:num w:numId="25" w16cid:durableId="1580140486">
    <w:abstractNumId w:val="21"/>
  </w:num>
  <w:num w:numId="26" w16cid:durableId="282463154">
    <w:abstractNumId w:val="40"/>
  </w:num>
  <w:num w:numId="27" w16cid:durableId="855116028">
    <w:abstractNumId w:val="14"/>
  </w:num>
  <w:num w:numId="28" w16cid:durableId="1539927082">
    <w:abstractNumId w:val="32"/>
  </w:num>
  <w:num w:numId="29" w16cid:durableId="29770650">
    <w:abstractNumId w:val="15"/>
  </w:num>
  <w:num w:numId="30" w16cid:durableId="1271818895">
    <w:abstractNumId w:val="11"/>
  </w:num>
  <w:num w:numId="31" w16cid:durableId="223641364">
    <w:abstractNumId w:val="29"/>
  </w:num>
  <w:num w:numId="32" w16cid:durableId="427506836">
    <w:abstractNumId w:val="43"/>
  </w:num>
  <w:num w:numId="33" w16cid:durableId="984047281">
    <w:abstractNumId w:val="16"/>
  </w:num>
  <w:num w:numId="34" w16cid:durableId="1046680535">
    <w:abstractNumId w:val="17"/>
  </w:num>
  <w:num w:numId="35" w16cid:durableId="1143082656">
    <w:abstractNumId w:val="36"/>
  </w:num>
  <w:num w:numId="36" w16cid:durableId="491142773">
    <w:abstractNumId w:val="18"/>
  </w:num>
  <w:num w:numId="37" w16cid:durableId="1707413506">
    <w:abstractNumId w:val="4"/>
  </w:num>
  <w:num w:numId="38" w16cid:durableId="1958248164">
    <w:abstractNumId w:val="30"/>
  </w:num>
  <w:num w:numId="39" w16cid:durableId="578056874">
    <w:abstractNumId w:val="10"/>
  </w:num>
  <w:num w:numId="40" w16cid:durableId="611516535">
    <w:abstractNumId w:val="38"/>
  </w:num>
  <w:num w:numId="41" w16cid:durableId="1559853609">
    <w:abstractNumId w:val="20"/>
  </w:num>
  <w:num w:numId="42" w16cid:durableId="1353996620">
    <w:abstractNumId w:val="0"/>
  </w:num>
  <w:num w:numId="43" w16cid:durableId="2053572047">
    <w:abstractNumId w:val="2"/>
  </w:num>
  <w:num w:numId="44" w16cid:durableId="14328910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C4"/>
    <w:rsid w:val="00034E78"/>
    <w:rsid w:val="00040C01"/>
    <w:rsid w:val="000474FC"/>
    <w:rsid w:val="00052BFF"/>
    <w:rsid w:val="0005708B"/>
    <w:rsid w:val="0008075B"/>
    <w:rsid w:val="00084CFB"/>
    <w:rsid w:val="00095B5A"/>
    <w:rsid w:val="000A08E0"/>
    <w:rsid w:val="000B4710"/>
    <w:rsid w:val="000C058A"/>
    <w:rsid w:val="000F1088"/>
    <w:rsid w:val="00103BC5"/>
    <w:rsid w:val="00106FD1"/>
    <w:rsid w:val="00110610"/>
    <w:rsid w:val="001127AB"/>
    <w:rsid w:val="00115AA3"/>
    <w:rsid w:val="0012600F"/>
    <w:rsid w:val="00134ACA"/>
    <w:rsid w:val="00135E6A"/>
    <w:rsid w:val="00151DB8"/>
    <w:rsid w:val="0015283B"/>
    <w:rsid w:val="00171290"/>
    <w:rsid w:val="00171F53"/>
    <w:rsid w:val="00174D69"/>
    <w:rsid w:val="00185364"/>
    <w:rsid w:val="00190AA5"/>
    <w:rsid w:val="001B70CB"/>
    <w:rsid w:val="001C61B3"/>
    <w:rsid w:val="001D70DB"/>
    <w:rsid w:val="001E64AD"/>
    <w:rsid w:val="00202AF3"/>
    <w:rsid w:val="00202D7D"/>
    <w:rsid w:val="00207287"/>
    <w:rsid w:val="00227B5A"/>
    <w:rsid w:val="002315BE"/>
    <w:rsid w:val="0023203E"/>
    <w:rsid w:val="00234FEF"/>
    <w:rsid w:val="0023598F"/>
    <w:rsid w:val="00245AE2"/>
    <w:rsid w:val="00245C10"/>
    <w:rsid w:val="00260296"/>
    <w:rsid w:val="00270637"/>
    <w:rsid w:val="00274C2E"/>
    <w:rsid w:val="002755C9"/>
    <w:rsid w:val="0027649D"/>
    <w:rsid w:val="0027739D"/>
    <w:rsid w:val="00284E92"/>
    <w:rsid w:val="00292922"/>
    <w:rsid w:val="002935E3"/>
    <w:rsid w:val="00294081"/>
    <w:rsid w:val="002A4F4E"/>
    <w:rsid w:val="002A7D5E"/>
    <w:rsid w:val="002B7CA1"/>
    <w:rsid w:val="002D75F3"/>
    <w:rsid w:val="002E3330"/>
    <w:rsid w:val="002E7305"/>
    <w:rsid w:val="00302587"/>
    <w:rsid w:val="0030329F"/>
    <w:rsid w:val="003142D8"/>
    <w:rsid w:val="0032229E"/>
    <w:rsid w:val="0032292C"/>
    <w:rsid w:val="00341D21"/>
    <w:rsid w:val="00355A78"/>
    <w:rsid w:val="00362EE2"/>
    <w:rsid w:val="003632D6"/>
    <w:rsid w:val="0037114F"/>
    <w:rsid w:val="0037602F"/>
    <w:rsid w:val="00377D6C"/>
    <w:rsid w:val="003875DF"/>
    <w:rsid w:val="00391359"/>
    <w:rsid w:val="003970DF"/>
    <w:rsid w:val="003971F7"/>
    <w:rsid w:val="003C3E33"/>
    <w:rsid w:val="0044493C"/>
    <w:rsid w:val="00455BA6"/>
    <w:rsid w:val="00465573"/>
    <w:rsid w:val="00465969"/>
    <w:rsid w:val="00467856"/>
    <w:rsid w:val="004836D3"/>
    <w:rsid w:val="00486CD9"/>
    <w:rsid w:val="0049555D"/>
    <w:rsid w:val="004A032B"/>
    <w:rsid w:val="004C49B6"/>
    <w:rsid w:val="004C5C2C"/>
    <w:rsid w:val="004D7AD0"/>
    <w:rsid w:val="004D7CFA"/>
    <w:rsid w:val="004E3E60"/>
    <w:rsid w:val="004E6FB0"/>
    <w:rsid w:val="0051485B"/>
    <w:rsid w:val="00516B00"/>
    <w:rsid w:val="0051779E"/>
    <w:rsid w:val="00525CC4"/>
    <w:rsid w:val="00535ABD"/>
    <w:rsid w:val="00535B56"/>
    <w:rsid w:val="00536273"/>
    <w:rsid w:val="00545FAF"/>
    <w:rsid w:val="00552BB6"/>
    <w:rsid w:val="005536ED"/>
    <w:rsid w:val="00563101"/>
    <w:rsid w:val="00563780"/>
    <w:rsid w:val="00571BEF"/>
    <w:rsid w:val="005736D0"/>
    <w:rsid w:val="00576E61"/>
    <w:rsid w:val="005A591A"/>
    <w:rsid w:val="005A6DCD"/>
    <w:rsid w:val="005C05BE"/>
    <w:rsid w:val="005D0246"/>
    <w:rsid w:val="005D087D"/>
    <w:rsid w:val="005D4D58"/>
    <w:rsid w:val="005E0B7E"/>
    <w:rsid w:val="005E560C"/>
    <w:rsid w:val="005F0409"/>
    <w:rsid w:val="005F0EE9"/>
    <w:rsid w:val="005F51C1"/>
    <w:rsid w:val="005F5BED"/>
    <w:rsid w:val="00613D27"/>
    <w:rsid w:val="006177C3"/>
    <w:rsid w:val="0062428D"/>
    <w:rsid w:val="00632198"/>
    <w:rsid w:val="00641D44"/>
    <w:rsid w:val="00676058"/>
    <w:rsid w:val="00684D22"/>
    <w:rsid w:val="006907D7"/>
    <w:rsid w:val="006965E4"/>
    <w:rsid w:val="006A4658"/>
    <w:rsid w:val="006B0432"/>
    <w:rsid w:val="006B08FA"/>
    <w:rsid w:val="006B5FB5"/>
    <w:rsid w:val="006B6B42"/>
    <w:rsid w:val="00706AC0"/>
    <w:rsid w:val="007146E8"/>
    <w:rsid w:val="007452DE"/>
    <w:rsid w:val="0075622C"/>
    <w:rsid w:val="007802DA"/>
    <w:rsid w:val="00786CB1"/>
    <w:rsid w:val="0079065D"/>
    <w:rsid w:val="00791122"/>
    <w:rsid w:val="00796E76"/>
    <w:rsid w:val="007C02AC"/>
    <w:rsid w:val="007C135A"/>
    <w:rsid w:val="007D03AA"/>
    <w:rsid w:val="00810395"/>
    <w:rsid w:val="00831C0A"/>
    <w:rsid w:val="00837B64"/>
    <w:rsid w:val="00841770"/>
    <w:rsid w:val="008475A6"/>
    <w:rsid w:val="00852D27"/>
    <w:rsid w:val="008731DE"/>
    <w:rsid w:val="008A09A1"/>
    <w:rsid w:val="008A4CEB"/>
    <w:rsid w:val="008D110A"/>
    <w:rsid w:val="008D19DA"/>
    <w:rsid w:val="008D1EC6"/>
    <w:rsid w:val="008F4F4A"/>
    <w:rsid w:val="008F6F62"/>
    <w:rsid w:val="00903C46"/>
    <w:rsid w:val="00930607"/>
    <w:rsid w:val="00930EC2"/>
    <w:rsid w:val="0094370E"/>
    <w:rsid w:val="0094551E"/>
    <w:rsid w:val="0095642B"/>
    <w:rsid w:val="00957920"/>
    <w:rsid w:val="00985C2F"/>
    <w:rsid w:val="00990D83"/>
    <w:rsid w:val="00995958"/>
    <w:rsid w:val="009A0B2D"/>
    <w:rsid w:val="009A482F"/>
    <w:rsid w:val="009E6D54"/>
    <w:rsid w:val="009F70DA"/>
    <w:rsid w:val="00A02D5A"/>
    <w:rsid w:val="00A34224"/>
    <w:rsid w:val="00A541F3"/>
    <w:rsid w:val="00A6001A"/>
    <w:rsid w:val="00A72C12"/>
    <w:rsid w:val="00A74E14"/>
    <w:rsid w:val="00A87682"/>
    <w:rsid w:val="00AA0DF6"/>
    <w:rsid w:val="00AC40AF"/>
    <w:rsid w:val="00AD1882"/>
    <w:rsid w:val="00AF0DB3"/>
    <w:rsid w:val="00AF252D"/>
    <w:rsid w:val="00AF6E29"/>
    <w:rsid w:val="00B01915"/>
    <w:rsid w:val="00B14739"/>
    <w:rsid w:val="00B169C4"/>
    <w:rsid w:val="00B32D20"/>
    <w:rsid w:val="00B4088B"/>
    <w:rsid w:val="00B60FD8"/>
    <w:rsid w:val="00B74366"/>
    <w:rsid w:val="00B74C5B"/>
    <w:rsid w:val="00B80987"/>
    <w:rsid w:val="00B84483"/>
    <w:rsid w:val="00BA6D39"/>
    <w:rsid w:val="00BC21BD"/>
    <w:rsid w:val="00C016D3"/>
    <w:rsid w:val="00C3196C"/>
    <w:rsid w:val="00C36A2B"/>
    <w:rsid w:val="00C679FF"/>
    <w:rsid w:val="00C72743"/>
    <w:rsid w:val="00C769AD"/>
    <w:rsid w:val="00C853E0"/>
    <w:rsid w:val="00CB7413"/>
    <w:rsid w:val="00CD1526"/>
    <w:rsid w:val="00CF3397"/>
    <w:rsid w:val="00CF682A"/>
    <w:rsid w:val="00D27A82"/>
    <w:rsid w:val="00D652A2"/>
    <w:rsid w:val="00D730E4"/>
    <w:rsid w:val="00D83986"/>
    <w:rsid w:val="00DA542B"/>
    <w:rsid w:val="00DC7889"/>
    <w:rsid w:val="00DD1D38"/>
    <w:rsid w:val="00E00593"/>
    <w:rsid w:val="00E327C9"/>
    <w:rsid w:val="00E5176C"/>
    <w:rsid w:val="00E642A3"/>
    <w:rsid w:val="00E72DC0"/>
    <w:rsid w:val="00E77DF6"/>
    <w:rsid w:val="00E81E0C"/>
    <w:rsid w:val="00E86F7C"/>
    <w:rsid w:val="00E87C94"/>
    <w:rsid w:val="00ED33B2"/>
    <w:rsid w:val="00EE65E6"/>
    <w:rsid w:val="00F00279"/>
    <w:rsid w:val="00F0573A"/>
    <w:rsid w:val="00F22B09"/>
    <w:rsid w:val="00F31D65"/>
    <w:rsid w:val="00F43E22"/>
    <w:rsid w:val="00F67499"/>
    <w:rsid w:val="00F67A41"/>
    <w:rsid w:val="00FA2B70"/>
    <w:rsid w:val="00FB1900"/>
    <w:rsid w:val="00FB3EC2"/>
    <w:rsid w:val="00FB6FE6"/>
    <w:rsid w:val="00FB73E5"/>
    <w:rsid w:val="00FE1610"/>
    <w:rsid w:val="00FF3514"/>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820FD"/>
  <w15:chartTrackingRefBased/>
  <w15:docId w15:val="{A4A129F1-349B-0F45-989A-A3A2455A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22C"/>
    <w:rPr>
      <w:sz w:val="24"/>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s>
      <w:jc w:val="center"/>
      <w:outlineLvl w:val="0"/>
    </w:pPr>
    <w:rPr>
      <w:rFonts w:ascii="Arial" w:hAnsi="Arial"/>
      <w:b/>
      <w:smallCaps/>
    </w:rPr>
  </w:style>
  <w:style w:type="paragraph" w:styleId="Heading2">
    <w:name w:val="heading 2"/>
    <w:basedOn w:val="Normal"/>
    <w:next w:val="Normal"/>
    <w:link w:val="Heading2Char"/>
    <w:uiPriority w:val="9"/>
    <w:qFormat/>
    <w:pPr>
      <w:keepNext/>
      <w:tabs>
        <w:tab w:val="left" w:pos="240"/>
        <w:tab w:val="left" w:pos="4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jc w:val="center"/>
      <w:outlineLvl w:val="1"/>
    </w:pPr>
    <w:rPr>
      <w:b/>
      <w:sz w:val="20"/>
    </w:rPr>
  </w:style>
  <w:style w:type="paragraph" w:styleId="Heading3">
    <w:name w:val="heading 3"/>
    <w:basedOn w:val="Normal"/>
    <w:next w:val="Normal"/>
    <w:qFormat/>
    <w:pPr>
      <w:keepNext/>
      <w:spacing w:line="120" w:lineRule="exact"/>
      <w:outlineLvl w:val="2"/>
    </w:pPr>
    <w:rPr>
      <w:b/>
      <w:sz w:val="20"/>
    </w:rPr>
  </w:style>
  <w:style w:type="paragraph" w:styleId="Heading4">
    <w:name w:val="heading 4"/>
    <w:basedOn w:val="Normal"/>
    <w:next w:val="Normal"/>
    <w:qFormat/>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style>
  <w:style w:type="character" w:styleId="PageNumber">
    <w:name w:val="page number"/>
    <w:basedOn w:val="DefaultParagraphFont"/>
  </w:style>
  <w:style w:type="paragraph" w:styleId="BodyTextIndent">
    <w:name w:val="Body Text Indent"/>
    <w:basedOn w:val="Normal"/>
    <w:pPr>
      <w:tabs>
        <w:tab w:val="left" w:pos="42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ind w:firstLine="960"/>
      <w:jc w:val="both"/>
    </w:pPr>
    <w:rPr>
      <w:sz w:val="20"/>
    </w:rPr>
  </w:style>
  <w:style w:type="paragraph" w:styleId="BodyTextIndent2">
    <w:name w:val="Body Text Indent 2"/>
    <w:basedOn w:val="Normal"/>
    <w:pPr>
      <w:tabs>
        <w:tab w:val="left" w:pos="240"/>
        <w:tab w:val="left" w:pos="4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spacing w:line="360" w:lineRule="auto"/>
      <w:ind w:left="420"/>
      <w:jc w:val="both"/>
    </w:pPr>
    <w:rPr>
      <w:sz w:val="20"/>
    </w:rPr>
  </w:style>
  <w:style w:type="paragraph" w:styleId="BodyTextIndent3">
    <w:name w:val="Body Text Indent 3"/>
    <w:basedOn w:val="Normal"/>
    <w:pPr>
      <w:tabs>
        <w:tab w:val="left" w:pos="240"/>
        <w:tab w:val="left" w:pos="4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ind w:firstLine="240"/>
      <w:jc w:val="both"/>
    </w:pPr>
    <w:rPr>
      <w:sz w:val="20"/>
    </w:rPr>
  </w:style>
  <w:style w:type="paragraph" w:styleId="BodyText">
    <w:name w:val="Body Text"/>
    <w:basedOn w:val="Normal"/>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pPr>
    <w:rPr>
      <w:sz w:val="20"/>
    </w:rPr>
  </w:style>
  <w:style w:type="paragraph" w:styleId="BodyText2">
    <w:name w:val="Body Text 2"/>
    <w:basedOn w:val="Normal"/>
    <w:pPr>
      <w:tabs>
        <w:tab w:val="left" w:pos="240"/>
        <w:tab w:val="left" w:pos="4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jc w:val="both"/>
    </w:pPr>
    <w:rPr>
      <w:b/>
      <w:sz w:val="20"/>
    </w:rPr>
  </w:style>
  <w:style w:type="paragraph" w:styleId="BalloonText">
    <w:name w:val="Balloon Text"/>
    <w:basedOn w:val="Normal"/>
    <w:semiHidden/>
    <w:rsid w:val="00684D22"/>
    <w:rPr>
      <w:rFonts w:ascii="Tahoma" w:hAnsi="Tahoma" w:cs="Tahoma"/>
      <w:sz w:val="16"/>
      <w:szCs w:val="16"/>
    </w:rPr>
  </w:style>
  <w:style w:type="character" w:styleId="Hyperlink">
    <w:name w:val="Hyperlink"/>
    <w:uiPriority w:val="99"/>
    <w:rsid w:val="008F4F4A"/>
    <w:rPr>
      <w:color w:val="0000FF"/>
      <w:u w:val="single"/>
    </w:rPr>
  </w:style>
  <w:style w:type="character" w:styleId="CommentReference">
    <w:name w:val="annotation reference"/>
    <w:semiHidden/>
    <w:rsid w:val="00831C0A"/>
    <w:rPr>
      <w:sz w:val="16"/>
      <w:szCs w:val="16"/>
    </w:rPr>
  </w:style>
  <w:style w:type="paragraph" w:styleId="CommentText">
    <w:name w:val="annotation text"/>
    <w:basedOn w:val="Normal"/>
    <w:semiHidden/>
    <w:rsid w:val="00831C0A"/>
    <w:rPr>
      <w:sz w:val="20"/>
    </w:rPr>
  </w:style>
  <w:style w:type="paragraph" w:styleId="CommentSubject">
    <w:name w:val="annotation subject"/>
    <w:basedOn w:val="CommentText"/>
    <w:next w:val="CommentText"/>
    <w:semiHidden/>
    <w:rsid w:val="00831C0A"/>
    <w:rPr>
      <w:b/>
      <w:bCs/>
    </w:rPr>
  </w:style>
  <w:style w:type="paragraph" w:styleId="FootnoteText">
    <w:name w:val="footnote text"/>
    <w:basedOn w:val="Normal"/>
    <w:semiHidden/>
    <w:rsid w:val="00535ABD"/>
    <w:pPr>
      <w:spacing w:line="480" w:lineRule="auto"/>
    </w:pPr>
    <w:rPr>
      <w:rFonts w:ascii="Courier New" w:hAnsi="Courier New"/>
    </w:rPr>
  </w:style>
  <w:style w:type="table" w:styleId="TableGrid">
    <w:name w:val="Table Grid"/>
    <w:basedOn w:val="TableNormal"/>
    <w:rsid w:val="0004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5622C"/>
    <w:rPr>
      <w:b/>
      <w:snapToGrid w:val="0"/>
    </w:rPr>
  </w:style>
  <w:style w:type="character" w:styleId="UnresolvedMention">
    <w:name w:val="Unresolved Mention"/>
    <w:basedOn w:val="DefaultParagraphFont"/>
    <w:uiPriority w:val="99"/>
    <w:semiHidden/>
    <w:unhideWhenUsed/>
    <w:rsid w:val="0037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wilson@psc.g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les.sos.state.ga.us/GAC/515-12-1-.3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ner@psc.ga.gov" TargetMode="External"/><Relationship Id="rId5" Type="http://schemas.openxmlformats.org/officeDocument/2006/relationships/webSettings" Target="webSettings.xml"/><Relationship Id="rId15" Type="http://schemas.openxmlformats.org/officeDocument/2006/relationships/hyperlink" Target="https://psc.ga.gov/utilities/telecommunications/" TargetMode="External"/><Relationship Id="rId10" Type="http://schemas.openxmlformats.org/officeDocument/2006/relationships/hyperlink" Target="https://psc.ga.gov/alternative-efile/" TargetMode="External"/><Relationship Id="rId19" Type="http://schemas.openxmlformats.org/officeDocument/2006/relationships/hyperlink" Target="https://links.casemakerlegal.com/states/ga/books/Code_of_Georgia/browse?ci=25&amp;id=gasos&amp;codesec=46-2-30&amp;title=46"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rules.sos.state.ga.us/GAC/515-12-1-.3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B9B4-CC1F-E544-8977-CDD8CDC6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CLEC application</vt:lpstr>
    </vt:vector>
  </TitlesOfParts>
  <Company>GPSC</Company>
  <LinksUpToDate>false</LinksUpToDate>
  <CharactersWithSpaces>19137</CharactersWithSpaces>
  <SharedDoc>false</SharedDoc>
  <HLinks>
    <vt:vector size="30" baseType="variant">
      <vt:variant>
        <vt:i4>6160456</vt:i4>
      </vt:variant>
      <vt:variant>
        <vt:i4>12</vt:i4>
      </vt:variant>
      <vt:variant>
        <vt:i4>0</vt:i4>
      </vt:variant>
      <vt:variant>
        <vt:i4>5</vt:i4>
      </vt:variant>
      <vt:variant>
        <vt:lpwstr>https://links.casemakerlegal.com/states/ga/books/Code_of_Georgia/browse?ci=25&amp;id=gasos&amp;codesec=46-2-30&amp;title=46</vt:lpwstr>
      </vt:variant>
      <vt:variant>
        <vt:lpwstr/>
      </vt:variant>
      <vt:variant>
        <vt:i4>4653070</vt:i4>
      </vt:variant>
      <vt:variant>
        <vt:i4>9</vt:i4>
      </vt:variant>
      <vt:variant>
        <vt:i4>0</vt:i4>
      </vt:variant>
      <vt:variant>
        <vt:i4>5</vt:i4>
      </vt:variant>
      <vt:variant>
        <vt:lpwstr>http://rules.sos.state.ga.us/docs/515/12/1/30.pdf</vt:lpwstr>
      </vt:variant>
      <vt:variant>
        <vt:lpwstr/>
      </vt:variant>
      <vt:variant>
        <vt:i4>4587557</vt:i4>
      </vt:variant>
      <vt:variant>
        <vt:i4>6</vt:i4>
      </vt:variant>
      <vt:variant>
        <vt:i4>0</vt:i4>
      </vt:variant>
      <vt:variant>
        <vt:i4>5</vt:i4>
      </vt:variant>
      <vt:variant>
        <vt:lpwstr>mailto:ewilson@psc.ga.gov</vt:lpwstr>
      </vt:variant>
      <vt:variant>
        <vt:lpwstr/>
      </vt:variant>
      <vt:variant>
        <vt:i4>6553628</vt:i4>
      </vt:variant>
      <vt:variant>
        <vt:i4>3</vt:i4>
      </vt:variant>
      <vt:variant>
        <vt:i4>0</vt:i4>
      </vt:variant>
      <vt:variant>
        <vt:i4>5</vt:i4>
      </vt:variant>
      <vt:variant>
        <vt:lpwstr>mailto:rmcalister@psc.ga.gov</vt:lpwstr>
      </vt:variant>
      <vt:variant>
        <vt:lpwstr/>
      </vt:variant>
      <vt:variant>
        <vt:i4>6225944</vt:i4>
      </vt:variant>
      <vt:variant>
        <vt:i4>0</vt:i4>
      </vt:variant>
      <vt:variant>
        <vt:i4>0</vt:i4>
      </vt:variant>
      <vt:variant>
        <vt:i4>5</vt:i4>
      </vt:variant>
      <vt:variant>
        <vt:lpwstr>https://psc.ga.gov/alternative-efile/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CLEC application</dc:title>
  <dc:subject>electronic version</dc:subject>
  <dc:creator>Patrick Reinhardt</dc:creator>
  <cp:keywords/>
  <dc:description>updated 3/29/00 to reflect yr. 2000 and 47 Trinity address and 47 Trinity address, added transmittal letter.</dc:description>
  <cp:lastModifiedBy>Patrick Reinhardt</cp:lastModifiedBy>
  <cp:revision>2</cp:revision>
  <cp:lastPrinted>2021-08-20T16:20:00Z</cp:lastPrinted>
  <dcterms:created xsi:type="dcterms:W3CDTF">2024-06-10T12:27:00Z</dcterms:created>
  <dcterms:modified xsi:type="dcterms:W3CDTF">2024-06-10T12:27:00Z</dcterms:modified>
</cp:coreProperties>
</file>